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33720" w14:textId="77777777" w:rsidR="00F42EE0" w:rsidRDefault="00000000">
      <w:pPr>
        <w:spacing w:line="240" w:lineRule="auto"/>
        <w:jc w:val="right"/>
        <w:rPr>
          <w:rFonts w:ascii="Red Hat Display" w:eastAsia="Red Hat Display" w:hAnsi="Red Hat Display" w:cs="Red Hat Display"/>
          <w:b/>
          <w:sz w:val="20"/>
          <w:szCs w:val="20"/>
        </w:rPr>
      </w:pPr>
      <w:r>
        <w:rPr>
          <w:rFonts w:ascii="Red Hat Display" w:eastAsia="Red Hat Display" w:hAnsi="Red Hat Display" w:cs="Red Hat Display"/>
          <w:b/>
          <w:sz w:val="20"/>
          <w:szCs w:val="20"/>
        </w:rPr>
        <w:t>ALL. A</w:t>
      </w:r>
    </w:p>
    <w:p w14:paraId="0846A809" w14:textId="77777777" w:rsidR="00F42EE0" w:rsidRDefault="00000000">
      <w:pPr>
        <w:spacing w:line="240" w:lineRule="auto"/>
        <w:jc w:val="right"/>
        <w:rPr>
          <w:rFonts w:ascii="Red Hat Display" w:eastAsia="Red Hat Display" w:hAnsi="Red Hat Display" w:cs="Red Hat Display"/>
          <w:sz w:val="20"/>
          <w:szCs w:val="20"/>
        </w:rPr>
      </w:pPr>
      <w:r>
        <w:rPr>
          <w:rFonts w:ascii="Red Hat Display" w:eastAsia="Red Hat Display" w:hAnsi="Red Hat Display" w:cs="Red Hat Display"/>
          <w:sz w:val="20"/>
          <w:szCs w:val="20"/>
        </w:rPr>
        <w:t>All’Unione dei Comuni Savena-Idice</w:t>
      </w:r>
    </w:p>
    <w:p w14:paraId="19A919D8" w14:textId="77777777" w:rsidR="00F42EE0" w:rsidRDefault="00F42EE0">
      <w:pPr>
        <w:spacing w:line="240" w:lineRule="auto"/>
        <w:jc w:val="right"/>
        <w:rPr>
          <w:rFonts w:ascii="Red Hat Display" w:eastAsia="Red Hat Display" w:hAnsi="Red Hat Display" w:cs="Red Hat Display"/>
          <w:sz w:val="20"/>
          <w:szCs w:val="20"/>
        </w:rPr>
      </w:pPr>
    </w:p>
    <w:p w14:paraId="07512C45"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b/>
          <w:sz w:val="24"/>
          <w:szCs w:val="24"/>
        </w:rPr>
        <w:t xml:space="preserve">OGGETTO: </w:t>
      </w:r>
      <w:r>
        <w:rPr>
          <w:rFonts w:ascii="Red Hat Display" w:eastAsia="Red Hat Display" w:hAnsi="Red Hat Display" w:cs="Red Hat Display"/>
          <w:b/>
        </w:rPr>
        <w:t>Richiesta contributo Bando “</w:t>
      </w:r>
      <w:proofErr w:type="spellStart"/>
      <w:r>
        <w:rPr>
          <w:rFonts w:ascii="Red Hat Display" w:eastAsia="Red Hat Display" w:hAnsi="Red Hat Display" w:cs="Red Hat Display"/>
          <w:b/>
        </w:rPr>
        <w:t>YOUth</w:t>
      </w:r>
      <w:proofErr w:type="spellEnd"/>
      <w:r>
        <w:rPr>
          <w:rFonts w:ascii="Red Hat Display" w:eastAsia="Red Hat Display" w:hAnsi="Red Hat Display" w:cs="Red Hat Display"/>
          <w:b/>
        </w:rPr>
        <w:t xml:space="preserve"> Empowerment”</w:t>
      </w:r>
    </w:p>
    <w:p w14:paraId="501BFA67" w14:textId="77777777" w:rsidR="00F42EE0" w:rsidRDefault="00F42EE0">
      <w:pPr>
        <w:spacing w:line="240" w:lineRule="auto"/>
        <w:rPr>
          <w:rFonts w:ascii="Red Hat Display" w:eastAsia="Red Hat Display" w:hAnsi="Red Hat Display" w:cs="Red Hat Display"/>
          <w:sz w:val="20"/>
          <w:szCs w:val="20"/>
        </w:rPr>
      </w:pPr>
    </w:p>
    <w:tbl>
      <w:tblPr>
        <w:tblStyle w:val="a"/>
        <w:tblW w:w="89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5325"/>
      </w:tblGrid>
      <w:tr w:rsidR="00F42EE0" w14:paraId="1E1C3378" w14:textId="77777777">
        <w:tc>
          <w:tcPr>
            <w:tcW w:w="3660" w:type="dxa"/>
            <w:shd w:val="clear" w:color="auto" w:fill="auto"/>
            <w:tcMar>
              <w:top w:w="100" w:type="dxa"/>
              <w:left w:w="100" w:type="dxa"/>
              <w:bottom w:w="100" w:type="dxa"/>
              <w:right w:w="100" w:type="dxa"/>
            </w:tcMar>
          </w:tcPr>
          <w:p w14:paraId="5C62291E"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Il/La sottoscritto/a</w:t>
            </w:r>
          </w:p>
        </w:tc>
        <w:tc>
          <w:tcPr>
            <w:tcW w:w="5325" w:type="dxa"/>
            <w:shd w:val="clear" w:color="auto" w:fill="auto"/>
            <w:tcMar>
              <w:top w:w="100" w:type="dxa"/>
              <w:left w:w="100" w:type="dxa"/>
              <w:bottom w:w="100" w:type="dxa"/>
              <w:right w:w="100" w:type="dxa"/>
            </w:tcMar>
          </w:tcPr>
          <w:p w14:paraId="3CD04CB9"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0AF602CD" w14:textId="77777777">
        <w:tc>
          <w:tcPr>
            <w:tcW w:w="3660" w:type="dxa"/>
            <w:shd w:val="clear" w:color="auto" w:fill="auto"/>
            <w:tcMar>
              <w:top w:w="100" w:type="dxa"/>
              <w:left w:w="100" w:type="dxa"/>
              <w:bottom w:w="100" w:type="dxa"/>
              <w:right w:w="100" w:type="dxa"/>
            </w:tcMar>
          </w:tcPr>
          <w:p w14:paraId="3AEF4967"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In qualità di legale rappresentante di (indicare nome, natura giuridica e n° di iscrizione al RUNTS)</w:t>
            </w:r>
          </w:p>
        </w:tc>
        <w:tc>
          <w:tcPr>
            <w:tcW w:w="5325" w:type="dxa"/>
            <w:shd w:val="clear" w:color="auto" w:fill="auto"/>
            <w:tcMar>
              <w:top w:w="100" w:type="dxa"/>
              <w:left w:w="100" w:type="dxa"/>
              <w:bottom w:w="100" w:type="dxa"/>
              <w:right w:w="100" w:type="dxa"/>
            </w:tcMar>
          </w:tcPr>
          <w:p w14:paraId="08DFC0D9"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61D1A987" w14:textId="77777777">
        <w:tc>
          <w:tcPr>
            <w:tcW w:w="3660" w:type="dxa"/>
            <w:shd w:val="clear" w:color="auto" w:fill="auto"/>
            <w:tcMar>
              <w:top w:w="100" w:type="dxa"/>
              <w:left w:w="100" w:type="dxa"/>
              <w:bottom w:w="100" w:type="dxa"/>
              <w:right w:w="100" w:type="dxa"/>
            </w:tcMar>
          </w:tcPr>
          <w:p w14:paraId="1AD62E45"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Con sede in (città, via, n. civico, cap)</w:t>
            </w:r>
          </w:p>
        </w:tc>
        <w:tc>
          <w:tcPr>
            <w:tcW w:w="5325" w:type="dxa"/>
            <w:shd w:val="clear" w:color="auto" w:fill="auto"/>
            <w:tcMar>
              <w:top w:w="100" w:type="dxa"/>
              <w:left w:w="100" w:type="dxa"/>
              <w:bottom w:w="100" w:type="dxa"/>
              <w:right w:w="100" w:type="dxa"/>
            </w:tcMar>
          </w:tcPr>
          <w:p w14:paraId="25B9BE99"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5BFC8D95" w14:textId="77777777">
        <w:tc>
          <w:tcPr>
            <w:tcW w:w="3660" w:type="dxa"/>
            <w:shd w:val="clear" w:color="auto" w:fill="auto"/>
            <w:tcMar>
              <w:top w:w="100" w:type="dxa"/>
              <w:left w:w="100" w:type="dxa"/>
              <w:bottom w:w="100" w:type="dxa"/>
              <w:right w:w="100" w:type="dxa"/>
            </w:tcMar>
          </w:tcPr>
          <w:p w14:paraId="436197DA"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P.IVA o Codice Fiscale</w:t>
            </w:r>
          </w:p>
        </w:tc>
        <w:tc>
          <w:tcPr>
            <w:tcW w:w="5325" w:type="dxa"/>
            <w:shd w:val="clear" w:color="auto" w:fill="auto"/>
            <w:tcMar>
              <w:top w:w="100" w:type="dxa"/>
              <w:left w:w="100" w:type="dxa"/>
              <w:bottom w:w="100" w:type="dxa"/>
              <w:right w:w="100" w:type="dxa"/>
            </w:tcMar>
          </w:tcPr>
          <w:p w14:paraId="120B710C"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2D804DD0" w14:textId="77777777">
        <w:tc>
          <w:tcPr>
            <w:tcW w:w="3660" w:type="dxa"/>
            <w:shd w:val="clear" w:color="auto" w:fill="auto"/>
            <w:tcMar>
              <w:top w:w="100" w:type="dxa"/>
              <w:left w:w="100" w:type="dxa"/>
              <w:bottom w:w="100" w:type="dxa"/>
              <w:right w:w="100" w:type="dxa"/>
            </w:tcMar>
          </w:tcPr>
          <w:p w14:paraId="02D07E20"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Email</w:t>
            </w:r>
          </w:p>
        </w:tc>
        <w:tc>
          <w:tcPr>
            <w:tcW w:w="5325" w:type="dxa"/>
            <w:shd w:val="clear" w:color="auto" w:fill="auto"/>
            <w:tcMar>
              <w:top w:w="100" w:type="dxa"/>
              <w:left w:w="100" w:type="dxa"/>
              <w:bottom w:w="100" w:type="dxa"/>
              <w:right w:w="100" w:type="dxa"/>
            </w:tcMar>
          </w:tcPr>
          <w:p w14:paraId="138341CF"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1A592720" w14:textId="77777777">
        <w:tc>
          <w:tcPr>
            <w:tcW w:w="3660" w:type="dxa"/>
            <w:shd w:val="clear" w:color="auto" w:fill="auto"/>
            <w:tcMar>
              <w:top w:w="100" w:type="dxa"/>
              <w:left w:w="100" w:type="dxa"/>
              <w:bottom w:w="100" w:type="dxa"/>
              <w:right w:w="100" w:type="dxa"/>
            </w:tcMar>
          </w:tcPr>
          <w:p w14:paraId="2E35E41A"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Recapito telefonico</w:t>
            </w:r>
          </w:p>
        </w:tc>
        <w:tc>
          <w:tcPr>
            <w:tcW w:w="5325" w:type="dxa"/>
            <w:shd w:val="clear" w:color="auto" w:fill="auto"/>
            <w:tcMar>
              <w:top w:w="100" w:type="dxa"/>
              <w:left w:w="100" w:type="dxa"/>
              <w:bottom w:w="100" w:type="dxa"/>
              <w:right w:w="100" w:type="dxa"/>
            </w:tcMar>
          </w:tcPr>
          <w:p w14:paraId="647C947B"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bl>
    <w:p w14:paraId="693EB470" w14:textId="77777777" w:rsidR="00F42EE0" w:rsidRDefault="00F42EE0">
      <w:pPr>
        <w:spacing w:line="240" w:lineRule="auto"/>
        <w:rPr>
          <w:rFonts w:ascii="Red Hat Display" w:eastAsia="Red Hat Display" w:hAnsi="Red Hat Display" w:cs="Red Hat Display"/>
          <w:b/>
          <w:sz w:val="20"/>
          <w:szCs w:val="20"/>
        </w:rPr>
      </w:pPr>
    </w:p>
    <w:p w14:paraId="259D2746"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Intende candidare la seguente iniziativa/progetto/attività:</w:t>
      </w:r>
    </w:p>
    <w:p w14:paraId="18F86234" w14:textId="77777777" w:rsidR="00F42EE0" w:rsidRDefault="00F42EE0">
      <w:pPr>
        <w:spacing w:line="240" w:lineRule="auto"/>
        <w:rPr>
          <w:rFonts w:ascii="Red Hat Display" w:eastAsia="Red Hat Display" w:hAnsi="Red Hat Display" w:cs="Red Hat Display"/>
          <w:b/>
          <w:sz w:val="20"/>
          <w:szCs w:val="20"/>
        </w:rPr>
      </w:pPr>
    </w:p>
    <w:p w14:paraId="0BDC1A18"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b/>
          <w:sz w:val="20"/>
          <w:szCs w:val="20"/>
        </w:rPr>
        <w:t xml:space="preserve">1 -  Titolo dell'iniziativa/progetto </w:t>
      </w:r>
    </w:p>
    <w:p w14:paraId="15E1BCD9" w14:textId="77777777" w:rsidR="00F42EE0" w:rsidRDefault="00F42EE0">
      <w:pPr>
        <w:spacing w:line="240" w:lineRule="auto"/>
        <w:rPr>
          <w:rFonts w:ascii="Red Hat Display" w:eastAsia="Red Hat Display" w:hAnsi="Red Hat Display" w:cs="Red Hat Display"/>
          <w:sz w:val="20"/>
          <w:szCs w:val="20"/>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42EE0" w14:paraId="4DD85A19" w14:textId="77777777">
        <w:tc>
          <w:tcPr>
            <w:tcW w:w="9029" w:type="dxa"/>
            <w:shd w:val="clear" w:color="auto" w:fill="auto"/>
            <w:tcMar>
              <w:top w:w="100" w:type="dxa"/>
              <w:left w:w="100" w:type="dxa"/>
              <w:bottom w:w="100" w:type="dxa"/>
              <w:right w:w="100" w:type="dxa"/>
            </w:tcMar>
          </w:tcPr>
          <w:p w14:paraId="1016982B"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bl>
    <w:p w14:paraId="00055EEE" w14:textId="77777777" w:rsidR="00F42EE0" w:rsidRDefault="00F42EE0">
      <w:pPr>
        <w:spacing w:line="240" w:lineRule="auto"/>
        <w:rPr>
          <w:rFonts w:ascii="Red Hat Display" w:eastAsia="Red Hat Display" w:hAnsi="Red Hat Display" w:cs="Red Hat Display"/>
          <w:sz w:val="20"/>
          <w:szCs w:val="20"/>
        </w:rPr>
      </w:pPr>
    </w:p>
    <w:p w14:paraId="69178EE0" w14:textId="77777777" w:rsidR="00F42EE0" w:rsidRDefault="00F42EE0">
      <w:pPr>
        <w:spacing w:line="240" w:lineRule="auto"/>
        <w:rPr>
          <w:rFonts w:ascii="Red Hat Display" w:eastAsia="Red Hat Display" w:hAnsi="Red Hat Display" w:cs="Red Hat Display"/>
          <w:sz w:val="20"/>
          <w:szCs w:val="20"/>
        </w:rPr>
      </w:pPr>
    </w:p>
    <w:p w14:paraId="47D10CFB" w14:textId="77777777" w:rsidR="00F42EE0" w:rsidRDefault="00000000">
      <w:pP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2  - Breve descrizione MAX 10 righe</w:t>
      </w:r>
    </w:p>
    <w:p w14:paraId="39EBC636" w14:textId="77777777" w:rsidR="00F42EE0" w:rsidRDefault="00F42EE0">
      <w:pPr>
        <w:spacing w:line="240" w:lineRule="auto"/>
        <w:rPr>
          <w:rFonts w:ascii="Red Hat Display" w:eastAsia="Red Hat Display" w:hAnsi="Red Hat Display" w:cs="Red Hat Display"/>
          <w:sz w:val="20"/>
          <w:szCs w:val="20"/>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42EE0" w14:paraId="5139EF48" w14:textId="77777777">
        <w:tc>
          <w:tcPr>
            <w:tcW w:w="9029" w:type="dxa"/>
            <w:shd w:val="clear" w:color="auto" w:fill="auto"/>
            <w:tcMar>
              <w:top w:w="100" w:type="dxa"/>
              <w:left w:w="100" w:type="dxa"/>
              <w:bottom w:w="100" w:type="dxa"/>
              <w:right w:w="100" w:type="dxa"/>
            </w:tcMar>
          </w:tcPr>
          <w:p w14:paraId="251FD4F8"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bl>
    <w:p w14:paraId="369D780C" w14:textId="77777777" w:rsidR="00F42EE0" w:rsidRDefault="00F42EE0">
      <w:pPr>
        <w:spacing w:line="240" w:lineRule="auto"/>
        <w:rPr>
          <w:rFonts w:ascii="Red Hat Display" w:eastAsia="Red Hat Display" w:hAnsi="Red Hat Display" w:cs="Red Hat Display"/>
          <w:sz w:val="20"/>
          <w:szCs w:val="20"/>
        </w:rPr>
      </w:pPr>
    </w:p>
    <w:p w14:paraId="5213247F" w14:textId="77777777" w:rsidR="00F42EE0" w:rsidRDefault="00F42EE0">
      <w:pPr>
        <w:spacing w:line="240" w:lineRule="auto"/>
        <w:rPr>
          <w:rFonts w:ascii="Red Hat Display" w:eastAsia="Red Hat Display" w:hAnsi="Red Hat Display" w:cs="Red Hat Display"/>
          <w:sz w:val="20"/>
          <w:szCs w:val="20"/>
        </w:rPr>
      </w:pPr>
    </w:p>
    <w:p w14:paraId="436C088F" w14:textId="77777777" w:rsidR="00F42EE0" w:rsidRDefault="00000000">
      <w:pP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 xml:space="preserve">3 - Data/e </w:t>
      </w:r>
      <w:proofErr w:type="spellStart"/>
      <w:r>
        <w:rPr>
          <w:rFonts w:ascii="Red Hat Display" w:eastAsia="Red Hat Display" w:hAnsi="Red Hat Display" w:cs="Red Hat Display"/>
          <w:b/>
          <w:sz w:val="20"/>
          <w:szCs w:val="20"/>
        </w:rPr>
        <w:t>e</w:t>
      </w:r>
      <w:proofErr w:type="spellEnd"/>
      <w:r>
        <w:rPr>
          <w:rFonts w:ascii="Red Hat Display" w:eastAsia="Red Hat Display" w:hAnsi="Red Hat Display" w:cs="Red Hat Display"/>
          <w:b/>
          <w:sz w:val="20"/>
          <w:szCs w:val="20"/>
        </w:rPr>
        <w:t xml:space="preserve"> luogo/luoghi di svolgimento</w:t>
      </w:r>
    </w:p>
    <w:p w14:paraId="2291296C" w14:textId="77777777" w:rsidR="00F42EE0" w:rsidRDefault="00F42EE0">
      <w:pPr>
        <w:spacing w:line="240" w:lineRule="auto"/>
        <w:rPr>
          <w:rFonts w:ascii="Red Hat Display" w:eastAsia="Red Hat Display" w:hAnsi="Red Hat Display" w:cs="Red Hat Display"/>
          <w:sz w:val="20"/>
          <w:szCs w:val="20"/>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42EE0" w14:paraId="26700BC5" w14:textId="77777777">
        <w:tc>
          <w:tcPr>
            <w:tcW w:w="9029" w:type="dxa"/>
            <w:shd w:val="clear" w:color="auto" w:fill="auto"/>
            <w:tcMar>
              <w:top w:w="100" w:type="dxa"/>
              <w:left w:w="100" w:type="dxa"/>
              <w:bottom w:w="100" w:type="dxa"/>
              <w:right w:w="100" w:type="dxa"/>
            </w:tcMar>
          </w:tcPr>
          <w:p w14:paraId="35EED50C" w14:textId="77777777" w:rsidR="00F42EE0" w:rsidRDefault="00F42EE0">
            <w:pPr>
              <w:widowControl w:val="0"/>
              <w:spacing w:line="240" w:lineRule="auto"/>
              <w:rPr>
                <w:rFonts w:ascii="Red Hat Display" w:eastAsia="Red Hat Display" w:hAnsi="Red Hat Display" w:cs="Red Hat Display"/>
                <w:sz w:val="20"/>
                <w:szCs w:val="20"/>
              </w:rPr>
            </w:pPr>
          </w:p>
        </w:tc>
      </w:tr>
    </w:tbl>
    <w:p w14:paraId="33805950" w14:textId="77777777" w:rsidR="00F42EE0" w:rsidRDefault="00F42EE0">
      <w:pPr>
        <w:spacing w:line="240" w:lineRule="auto"/>
        <w:rPr>
          <w:rFonts w:ascii="Red Hat Display" w:eastAsia="Red Hat Display" w:hAnsi="Red Hat Display" w:cs="Red Hat Display"/>
          <w:sz w:val="20"/>
          <w:szCs w:val="20"/>
        </w:rPr>
      </w:pPr>
    </w:p>
    <w:p w14:paraId="5DEF163F" w14:textId="77777777" w:rsidR="00F42EE0" w:rsidRDefault="00000000">
      <w:pP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4 - Nominativi gruppo operativo di giovani (almeno il 50% delle persone deve essere under 30)</w:t>
      </w:r>
    </w:p>
    <w:p w14:paraId="383553F7" w14:textId="77777777" w:rsidR="00F42EE0" w:rsidRDefault="00F42EE0">
      <w:pPr>
        <w:spacing w:line="240" w:lineRule="auto"/>
        <w:rPr>
          <w:rFonts w:ascii="Red Hat Display" w:eastAsia="Red Hat Display" w:hAnsi="Red Hat Display" w:cs="Red Hat Display"/>
          <w:sz w:val="20"/>
          <w:szCs w:val="20"/>
        </w:rPr>
      </w:pPr>
    </w:p>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5325"/>
        <w:gridCol w:w="3000"/>
      </w:tblGrid>
      <w:tr w:rsidR="00F42EE0" w14:paraId="3A9895C5" w14:textId="77777777">
        <w:tc>
          <w:tcPr>
            <w:tcW w:w="675" w:type="dxa"/>
            <w:shd w:val="clear" w:color="auto" w:fill="auto"/>
            <w:tcMar>
              <w:top w:w="100" w:type="dxa"/>
              <w:left w:w="100" w:type="dxa"/>
              <w:bottom w:w="100" w:type="dxa"/>
              <w:right w:w="100" w:type="dxa"/>
            </w:tcMar>
          </w:tcPr>
          <w:p w14:paraId="70E305D7"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c>
          <w:tcPr>
            <w:tcW w:w="5325" w:type="dxa"/>
            <w:shd w:val="clear" w:color="auto" w:fill="auto"/>
            <w:tcMar>
              <w:top w:w="100" w:type="dxa"/>
              <w:left w:w="100" w:type="dxa"/>
              <w:bottom w:w="100" w:type="dxa"/>
              <w:right w:w="100" w:type="dxa"/>
            </w:tcMar>
          </w:tcPr>
          <w:p w14:paraId="50640483"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Nome e cognome</w:t>
            </w:r>
          </w:p>
        </w:tc>
        <w:tc>
          <w:tcPr>
            <w:tcW w:w="3000" w:type="dxa"/>
            <w:shd w:val="clear" w:color="auto" w:fill="auto"/>
            <w:tcMar>
              <w:top w:w="100" w:type="dxa"/>
              <w:left w:w="100" w:type="dxa"/>
              <w:bottom w:w="100" w:type="dxa"/>
              <w:right w:w="100" w:type="dxa"/>
            </w:tcMar>
          </w:tcPr>
          <w:p w14:paraId="280DF5BA"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Data di nascita</w:t>
            </w:r>
          </w:p>
        </w:tc>
      </w:tr>
      <w:tr w:rsidR="00F42EE0" w14:paraId="1A6959FC" w14:textId="77777777">
        <w:tc>
          <w:tcPr>
            <w:tcW w:w="675" w:type="dxa"/>
            <w:shd w:val="clear" w:color="auto" w:fill="auto"/>
            <w:tcMar>
              <w:top w:w="100" w:type="dxa"/>
              <w:left w:w="100" w:type="dxa"/>
              <w:bottom w:w="100" w:type="dxa"/>
              <w:right w:w="100" w:type="dxa"/>
            </w:tcMar>
          </w:tcPr>
          <w:p w14:paraId="0AB67F0F"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1</w:t>
            </w:r>
          </w:p>
        </w:tc>
        <w:tc>
          <w:tcPr>
            <w:tcW w:w="5325" w:type="dxa"/>
            <w:shd w:val="clear" w:color="auto" w:fill="auto"/>
            <w:tcMar>
              <w:top w:w="100" w:type="dxa"/>
              <w:left w:w="100" w:type="dxa"/>
              <w:bottom w:w="100" w:type="dxa"/>
              <w:right w:w="100" w:type="dxa"/>
            </w:tcMar>
          </w:tcPr>
          <w:p w14:paraId="163529C9"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c>
          <w:tcPr>
            <w:tcW w:w="3000" w:type="dxa"/>
            <w:shd w:val="clear" w:color="auto" w:fill="auto"/>
            <w:tcMar>
              <w:top w:w="100" w:type="dxa"/>
              <w:left w:w="100" w:type="dxa"/>
              <w:bottom w:w="100" w:type="dxa"/>
              <w:right w:w="100" w:type="dxa"/>
            </w:tcMar>
          </w:tcPr>
          <w:p w14:paraId="1090B480"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216EA553" w14:textId="77777777">
        <w:tc>
          <w:tcPr>
            <w:tcW w:w="675" w:type="dxa"/>
            <w:shd w:val="clear" w:color="auto" w:fill="auto"/>
            <w:tcMar>
              <w:top w:w="100" w:type="dxa"/>
              <w:left w:w="100" w:type="dxa"/>
              <w:bottom w:w="100" w:type="dxa"/>
              <w:right w:w="100" w:type="dxa"/>
            </w:tcMar>
          </w:tcPr>
          <w:p w14:paraId="56ADD6F6"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2</w:t>
            </w:r>
          </w:p>
        </w:tc>
        <w:tc>
          <w:tcPr>
            <w:tcW w:w="5325" w:type="dxa"/>
            <w:shd w:val="clear" w:color="auto" w:fill="auto"/>
            <w:tcMar>
              <w:top w:w="100" w:type="dxa"/>
              <w:left w:w="100" w:type="dxa"/>
              <w:bottom w:w="100" w:type="dxa"/>
              <w:right w:w="100" w:type="dxa"/>
            </w:tcMar>
          </w:tcPr>
          <w:p w14:paraId="661C80F8"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c>
          <w:tcPr>
            <w:tcW w:w="3000" w:type="dxa"/>
            <w:shd w:val="clear" w:color="auto" w:fill="auto"/>
            <w:tcMar>
              <w:top w:w="100" w:type="dxa"/>
              <w:left w:w="100" w:type="dxa"/>
              <w:bottom w:w="100" w:type="dxa"/>
              <w:right w:w="100" w:type="dxa"/>
            </w:tcMar>
          </w:tcPr>
          <w:p w14:paraId="6E8C8F9E"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601862AB" w14:textId="77777777">
        <w:tc>
          <w:tcPr>
            <w:tcW w:w="675" w:type="dxa"/>
            <w:shd w:val="clear" w:color="auto" w:fill="auto"/>
            <w:tcMar>
              <w:top w:w="100" w:type="dxa"/>
              <w:left w:w="100" w:type="dxa"/>
              <w:bottom w:w="100" w:type="dxa"/>
              <w:right w:w="100" w:type="dxa"/>
            </w:tcMar>
          </w:tcPr>
          <w:p w14:paraId="2CC91D79"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3</w:t>
            </w:r>
          </w:p>
        </w:tc>
        <w:tc>
          <w:tcPr>
            <w:tcW w:w="5325" w:type="dxa"/>
            <w:shd w:val="clear" w:color="auto" w:fill="auto"/>
            <w:tcMar>
              <w:top w:w="100" w:type="dxa"/>
              <w:left w:w="100" w:type="dxa"/>
              <w:bottom w:w="100" w:type="dxa"/>
              <w:right w:w="100" w:type="dxa"/>
            </w:tcMar>
          </w:tcPr>
          <w:p w14:paraId="3A7C66E6"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c>
          <w:tcPr>
            <w:tcW w:w="3000" w:type="dxa"/>
            <w:shd w:val="clear" w:color="auto" w:fill="auto"/>
            <w:tcMar>
              <w:top w:w="100" w:type="dxa"/>
              <w:left w:w="100" w:type="dxa"/>
              <w:bottom w:w="100" w:type="dxa"/>
              <w:right w:w="100" w:type="dxa"/>
            </w:tcMar>
          </w:tcPr>
          <w:p w14:paraId="51846B62"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4686428A" w14:textId="77777777">
        <w:tc>
          <w:tcPr>
            <w:tcW w:w="675" w:type="dxa"/>
            <w:shd w:val="clear" w:color="auto" w:fill="auto"/>
            <w:tcMar>
              <w:top w:w="100" w:type="dxa"/>
              <w:left w:w="100" w:type="dxa"/>
              <w:bottom w:w="100" w:type="dxa"/>
              <w:right w:w="100" w:type="dxa"/>
            </w:tcMar>
          </w:tcPr>
          <w:p w14:paraId="228E32AF"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4</w:t>
            </w:r>
          </w:p>
        </w:tc>
        <w:tc>
          <w:tcPr>
            <w:tcW w:w="5325" w:type="dxa"/>
            <w:shd w:val="clear" w:color="auto" w:fill="auto"/>
            <w:tcMar>
              <w:top w:w="100" w:type="dxa"/>
              <w:left w:w="100" w:type="dxa"/>
              <w:bottom w:w="100" w:type="dxa"/>
              <w:right w:w="100" w:type="dxa"/>
            </w:tcMar>
          </w:tcPr>
          <w:p w14:paraId="443B2104"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c>
          <w:tcPr>
            <w:tcW w:w="3000" w:type="dxa"/>
            <w:shd w:val="clear" w:color="auto" w:fill="auto"/>
            <w:tcMar>
              <w:top w:w="100" w:type="dxa"/>
              <w:left w:w="100" w:type="dxa"/>
              <w:bottom w:w="100" w:type="dxa"/>
              <w:right w:w="100" w:type="dxa"/>
            </w:tcMar>
          </w:tcPr>
          <w:p w14:paraId="2B6E6E32"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1FDBAD0F" w14:textId="77777777">
        <w:tc>
          <w:tcPr>
            <w:tcW w:w="675" w:type="dxa"/>
            <w:shd w:val="clear" w:color="auto" w:fill="auto"/>
            <w:tcMar>
              <w:top w:w="100" w:type="dxa"/>
              <w:left w:w="100" w:type="dxa"/>
              <w:bottom w:w="100" w:type="dxa"/>
              <w:right w:w="100" w:type="dxa"/>
            </w:tcMar>
          </w:tcPr>
          <w:p w14:paraId="27B381D3"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5</w:t>
            </w:r>
          </w:p>
        </w:tc>
        <w:tc>
          <w:tcPr>
            <w:tcW w:w="5325" w:type="dxa"/>
            <w:shd w:val="clear" w:color="auto" w:fill="auto"/>
            <w:tcMar>
              <w:top w:w="100" w:type="dxa"/>
              <w:left w:w="100" w:type="dxa"/>
              <w:bottom w:w="100" w:type="dxa"/>
              <w:right w:w="100" w:type="dxa"/>
            </w:tcMar>
          </w:tcPr>
          <w:p w14:paraId="2C883F64"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c>
          <w:tcPr>
            <w:tcW w:w="3000" w:type="dxa"/>
            <w:shd w:val="clear" w:color="auto" w:fill="auto"/>
            <w:tcMar>
              <w:top w:w="100" w:type="dxa"/>
              <w:left w:w="100" w:type="dxa"/>
              <w:bottom w:w="100" w:type="dxa"/>
              <w:right w:w="100" w:type="dxa"/>
            </w:tcMar>
          </w:tcPr>
          <w:p w14:paraId="01F49A9A"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0697506C" w14:textId="77777777">
        <w:tc>
          <w:tcPr>
            <w:tcW w:w="675" w:type="dxa"/>
            <w:shd w:val="clear" w:color="auto" w:fill="auto"/>
            <w:tcMar>
              <w:top w:w="100" w:type="dxa"/>
              <w:left w:w="100" w:type="dxa"/>
              <w:bottom w:w="100" w:type="dxa"/>
              <w:right w:w="100" w:type="dxa"/>
            </w:tcMar>
          </w:tcPr>
          <w:p w14:paraId="498AEB3F"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lastRenderedPageBreak/>
              <w:t>6</w:t>
            </w:r>
          </w:p>
        </w:tc>
        <w:tc>
          <w:tcPr>
            <w:tcW w:w="5325" w:type="dxa"/>
            <w:shd w:val="clear" w:color="auto" w:fill="auto"/>
            <w:tcMar>
              <w:top w:w="100" w:type="dxa"/>
              <w:left w:w="100" w:type="dxa"/>
              <w:bottom w:w="100" w:type="dxa"/>
              <w:right w:w="100" w:type="dxa"/>
            </w:tcMar>
          </w:tcPr>
          <w:p w14:paraId="716FB5B6"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c>
          <w:tcPr>
            <w:tcW w:w="3000" w:type="dxa"/>
            <w:shd w:val="clear" w:color="auto" w:fill="auto"/>
            <w:tcMar>
              <w:top w:w="100" w:type="dxa"/>
              <w:left w:w="100" w:type="dxa"/>
              <w:bottom w:w="100" w:type="dxa"/>
              <w:right w:w="100" w:type="dxa"/>
            </w:tcMar>
          </w:tcPr>
          <w:p w14:paraId="659B018C"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r w:rsidR="00F42EE0" w14:paraId="4C3EB3FE" w14:textId="77777777">
        <w:tc>
          <w:tcPr>
            <w:tcW w:w="675" w:type="dxa"/>
            <w:shd w:val="clear" w:color="auto" w:fill="auto"/>
            <w:tcMar>
              <w:top w:w="100" w:type="dxa"/>
              <w:left w:w="100" w:type="dxa"/>
              <w:bottom w:w="100" w:type="dxa"/>
              <w:right w:w="100" w:type="dxa"/>
            </w:tcMar>
          </w:tcPr>
          <w:p w14:paraId="75F4FCAC"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7</w:t>
            </w:r>
          </w:p>
        </w:tc>
        <w:tc>
          <w:tcPr>
            <w:tcW w:w="5325" w:type="dxa"/>
            <w:shd w:val="clear" w:color="auto" w:fill="auto"/>
            <w:tcMar>
              <w:top w:w="100" w:type="dxa"/>
              <w:left w:w="100" w:type="dxa"/>
              <w:bottom w:w="100" w:type="dxa"/>
              <w:right w:w="100" w:type="dxa"/>
            </w:tcMar>
          </w:tcPr>
          <w:p w14:paraId="528E5096"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c>
          <w:tcPr>
            <w:tcW w:w="3000" w:type="dxa"/>
            <w:shd w:val="clear" w:color="auto" w:fill="auto"/>
            <w:tcMar>
              <w:top w:w="100" w:type="dxa"/>
              <w:left w:w="100" w:type="dxa"/>
              <w:bottom w:w="100" w:type="dxa"/>
              <w:right w:w="100" w:type="dxa"/>
            </w:tcMar>
          </w:tcPr>
          <w:p w14:paraId="38B67F4E" w14:textId="77777777" w:rsidR="00F42EE0" w:rsidRDefault="00F42EE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p>
        </w:tc>
      </w:tr>
    </w:tbl>
    <w:p w14:paraId="1C8BFD41" w14:textId="77777777" w:rsidR="00F42EE0" w:rsidRDefault="00F42EE0">
      <w:pPr>
        <w:spacing w:line="240" w:lineRule="auto"/>
        <w:rPr>
          <w:rFonts w:ascii="Red Hat Display" w:eastAsia="Red Hat Display" w:hAnsi="Red Hat Display" w:cs="Red Hat Display"/>
          <w:sz w:val="20"/>
          <w:szCs w:val="20"/>
        </w:rPr>
      </w:pPr>
    </w:p>
    <w:p w14:paraId="417F6242" w14:textId="77777777" w:rsidR="00F42EE0" w:rsidRDefault="00F42EE0">
      <w:pPr>
        <w:spacing w:line="240" w:lineRule="auto"/>
        <w:rPr>
          <w:rFonts w:ascii="Red Hat Display" w:eastAsia="Red Hat Display" w:hAnsi="Red Hat Display" w:cs="Red Hat Display"/>
          <w:sz w:val="20"/>
          <w:szCs w:val="20"/>
        </w:rPr>
      </w:pPr>
    </w:p>
    <w:p w14:paraId="4EE947EE"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b/>
          <w:sz w:val="20"/>
          <w:szCs w:val="20"/>
        </w:rPr>
        <w:t>5 - Finalità perseguite</w:t>
      </w:r>
    </w:p>
    <w:p w14:paraId="66795A03" w14:textId="77777777" w:rsidR="00F42EE0" w:rsidRDefault="00F42EE0">
      <w:pPr>
        <w:spacing w:line="240" w:lineRule="auto"/>
        <w:rPr>
          <w:rFonts w:ascii="Red Hat Display" w:eastAsia="Red Hat Display" w:hAnsi="Red Hat Display" w:cs="Red Hat Display"/>
          <w:sz w:val="20"/>
          <w:szCs w:val="20"/>
        </w:rPr>
      </w:pPr>
    </w:p>
    <w:tbl>
      <w:tblPr>
        <w:tblStyle w:val="a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7860"/>
      </w:tblGrid>
      <w:tr w:rsidR="00F42EE0" w14:paraId="6C97BD19" w14:textId="77777777">
        <w:tc>
          <w:tcPr>
            <w:tcW w:w="1140" w:type="dxa"/>
            <w:shd w:val="clear" w:color="auto" w:fill="auto"/>
            <w:tcMar>
              <w:top w:w="100" w:type="dxa"/>
              <w:left w:w="100" w:type="dxa"/>
              <w:bottom w:w="100" w:type="dxa"/>
              <w:right w:w="100" w:type="dxa"/>
            </w:tcMar>
          </w:tcPr>
          <w:p w14:paraId="587F1C26" w14:textId="77777777" w:rsidR="00F42EE0" w:rsidRDefault="00F42EE0">
            <w:pPr>
              <w:widowControl w:val="0"/>
              <w:numPr>
                <w:ilvl w:val="0"/>
                <w:numId w:val="6"/>
              </w:numPr>
              <w:pBdr>
                <w:top w:val="nil"/>
                <w:left w:val="nil"/>
                <w:bottom w:val="nil"/>
                <w:right w:val="nil"/>
                <w:between w:val="nil"/>
              </w:pBdr>
              <w:spacing w:line="240" w:lineRule="auto"/>
              <w:rPr>
                <w:rFonts w:ascii="Red Hat Display" w:eastAsia="Red Hat Display" w:hAnsi="Red Hat Display" w:cs="Red Hat Display"/>
                <w:sz w:val="20"/>
                <w:szCs w:val="20"/>
              </w:rPr>
            </w:pPr>
          </w:p>
        </w:tc>
        <w:tc>
          <w:tcPr>
            <w:tcW w:w="7860" w:type="dxa"/>
            <w:shd w:val="clear" w:color="auto" w:fill="auto"/>
            <w:tcMar>
              <w:top w:w="100" w:type="dxa"/>
              <w:left w:w="100" w:type="dxa"/>
              <w:bottom w:w="100" w:type="dxa"/>
              <w:right w:w="100" w:type="dxa"/>
            </w:tcMar>
          </w:tcPr>
          <w:p w14:paraId="1F67CFB3" w14:textId="77777777" w:rsidR="00F42EE0" w:rsidRDefault="00000000">
            <w:pPr>
              <w:widowControl w:val="0"/>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promozione della piena partecipazione e inclusione dei giovani, educazione civica e impegno sociale;</w:t>
            </w:r>
          </w:p>
        </w:tc>
      </w:tr>
      <w:tr w:rsidR="00F42EE0" w14:paraId="0DB2ACDB" w14:textId="77777777">
        <w:tc>
          <w:tcPr>
            <w:tcW w:w="1140" w:type="dxa"/>
            <w:shd w:val="clear" w:color="auto" w:fill="auto"/>
            <w:tcMar>
              <w:top w:w="100" w:type="dxa"/>
              <w:left w:w="100" w:type="dxa"/>
              <w:bottom w:w="100" w:type="dxa"/>
              <w:right w:w="100" w:type="dxa"/>
            </w:tcMar>
          </w:tcPr>
          <w:p w14:paraId="143E5555" w14:textId="77777777" w:rsidR="00F42EE0" w:rsidRDefault="00F42EE0">
            <w:pPr>
              <w:widowControl w:val="0"/>
              <w:numPr>
                <w:ilvl w:val="0"/>
                <w:numId w:val="8"/>
              </w:numPr>
              <w:pBdr>
                <w:top w:val="nil"/>
                <w:left w:val="nil"/>
                <w:bottom w:val="nil"/>
                <w:right w:val="nil"/>
                <w:between w:val="nil"/>
              </w:pBdr>
              <w:spacing w:line="240" w:lineRule="auto"/>
              <w:rPr>
                <w:rFonts w:ascii="Red Hat Display" w:eastAsia="Red Hat Display" w:hAnsi="Red Hat Display" w:cs="Red Hat Display"/>
                <w:sz w:val="20"/>
                <w:szCs w:val="20"/>
              </w:rPr>
            </w:pPr>
          </w:p>
        </w:tc>
        <w:tc>
          <w:tcPr>
            <w:tcW w:w="7860" w:type="dxa"/>
            <w:shd w:val="clear" w:color="auto" w:fill="auto"/>
            <w:tcMar>
              <w:top w:w="100" w:type="dxa"/>
              <w:left w:w="100" w:type="dxa"/>
              <w:bottom w:w="100" w:type="dxa"/>
              <w:right w:w="100" w:type="dxa"/>
            </w:tcMar>
          </w:tcPr>
          <w:p w14:paraId="365C4AE9" w14:textId="77777777" w:rsidR="00F42EE0" w:rsidRDefault="00000000">
            <w:pPr>
              <w:widowControl w:val="0"/>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animazione socio educativa;</w:t>
            </w:r>
          </w:p>
        </w:tc>
      </w:tr>
      <w:tr w:rsidR="00F42EE0" w14:paraId="4D45FD42" w14:textId="77777777">
        <w:tc>
          <w:tcPr>
            <w:tcW w:w="1140" w:type="dxa"/>
            <w:shd w:val="clear" w:color="auto" w:fill="auto"/>
            <w:tcMar>
              <w:top w:w="100" w:type="dxa"/>
              <w:left w:w="100" w:type="dxa"/>
              <w:bottom w:w="100" w:type="dxa"/>
              <w:right w:w="100" w:type="dxa"/>
            </w:tcMar>
          </w:tcPr>
          <w:p w14:paraId="1A9E09BB" w14:textId="77777777" w:rsidR="00F42EE0" w:rsidRDefault="00F42EE0">
            <w:pPr>
              <w:widowControl w:val="0"/>
              <w:numPr>
                <w:ilvl w:val="0"/>
                <w:numId w:val="9"/>
              </w:numPr>
              <w:pBdr>
                <w:top w:val="nil"/>
                <w:left w:val="nil"/>
                <w:bottom w:val="nil"/>
                <w:right w:val="nil"/>
                <w:between w:val="nil"/>
              </w:pBdr>
              <w:spacing w:line="240" w:lineRule="auto"/>
              <w:rPr>
                <w:rFonts w:ascii="Red Hat Display" w:eastAsia="Red Hat Display" w:hAnsi="Red Hat Display" w:cs="Red Hat Display"/>
                <w:sz w:val="20"/>
                <w:szCs w:val="20"/>
              </w:rPr>
            </w:pPr>
          </w:p>
        </w:tc>
        <w:tc>
          <w:tcPr>
            <w:tcW w:w="7860" w:type="dxa"/>
            <w:shd w:val="clear" w:color="auto" w:fill="auto"/>
            <w:tcMar>
              <w:top w:w="100" w:type="dxa"/>
              <w:left w:w="100" w:type="dxa"/>
              <w:bottom w:w="100" w:type="dxa"/>
              <w:right w:w="100" w:type="dxa"/>
            </w:tcMar>
          </w:tcPr>
          <w:p w14:paraId="3BE7F8F1" w14:textId="77777777" w:rsidR="00F42EE0" w:rsidRDefault="00000000">
            <w:pPr>
              <w:widowControl w:val="0"/>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promozione della creatività;</w:t>
            </w:r>
          </w:p>
        </w:tc>
      </w:tr>
      <w:tr w:rsidR="00F42EE0" w14:paraId="55D9D77C" w14:textId="77777777">
        <w:tc>
          <w:tcPr>
            <w:tcW w:w="1140" w:type="dxa"/>
            <w:shd w:val="clear" w:color="auto" w:fill="auto"/>
            <w:tcMar>
              <w:top w:w="100" w:type="dxa"/>
              <w:left w:w="100" w:type="dxa"/>
              <w:bottom w:w="100" w:type="dxa"/>
              <w:right w:w="100" w:type="dxa"/>
            </w:tcMar>
          </w:tcPr>
          <w:p w14:paraId="1111A04D" w14:textId="77777777" w:rsidR="00F42EE0" w:rsidRDefault="00F42EE0">
            <w:pPr>
              <w:widowControl w:val="0"/>
              <w:numPr>
                <w:ilvl w:val="0"/>
                <w:numId w:val="13"/>
              </w:numPr>
              <w:pBdr>
                <w:top w:val="nil"/>
                <w:left w:val="nil"/>
                <w:bottom w:val="nil"/>
                <w:right w:val="nil"/>
                <w:between w:val="nil"/>
              </w:pBdr>
              <w:spacing w:line="240" w:lineRule="auto"/>
              <w:rPr>
                <w:rFonts w:ascii="Red Hat Display" w:eastAsia="Red Hat Display" w:hAnsi="Red Hat Display" w:cs="Red Hat Display"/>
                <w:sz w:val="20"/>
                <w:szCs w:val="20"/>
              </w:rPr>
            </w:pPr>
          </w:p>
        </w:tc>
        <w:tc>
          <w:tcPr>
            <w:tcW w:w="7860" w:type="dxa"/>
            <w:shd w:val="clear" w:color="auto" w:fill="auto"/>
            <w:tcMar>
              <w:top w:w="100" w:type="dxa"/>
              <w:left w:w="100" w:type="dxa"/>
              <w:bottom w:w="100" w:type="dxa"/>
              <w:right w:w="100" w:type="dxa"/>
            </w:tcMar>
          </w:tcPr>
          <w:p w14:paraId="6C3F5CD9" w14:textId="77777777" w:rsidR="00F42EE0" w:rsidRDefault="00000000">
            <w:pPr>
              <w:widowControl w:val="0"/>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promozione della cittadinanza attiva, di informazione sociale, culturale e di autonomia abitativa;</w:t>
            </w:r>
          </w:p>
        </w:tc>
      </w:tr>
      <w:tr w:rsidR="00F42EE0" w14:paraId="798223A1" w14:textId="77777777">
        <w:tc>
          <w:tcPr>
            <w:tcW w:w="1140" w:type="dxa"/>
            <w:shd w:val="clear" w:color="auto" w:fill="auto"/>
            <w:tcMar>
              <w:top w:w="100" w:type="dxa"/>
              <w:left w:w="100" w:type="dxa"/>
              <w:bottom w:w="100" w:type="dxa"/>
              <w:right w:w="100" w:type="dxa"/>
            </w:tcMar>
          </w:tcPr>
          <w:p w14:paraId="212C840B" w14:textId="77777777" w:rsidR="00F42EE0" w:rsidRDefault="00F42EE0">
            <w:pPr>
              <w:widowControl w:val="0"/>
              <w:numPr>
                <w:ilvl w:val="0"/>
                <w:numId w:val="11"/>
              </w:numPr>
              <w:pBdr>
                <w:top w:val="nil"/>
                <w:left w:val="nil"/>
                <w:bottom w:val="nil"/>
                <w:right w:val="nil"/>
                <w:between w:val="nil"/>
              </w:pBdr>
              <w:spacing w:line="240" w:lineRule="auto"/>
              <w:rPr>
                <w:rFonts w:ascii="Red Hat Display" w:eastAsia="Red Hat Display" w:hAnsi="Red Hat Display" w:cs="Red Hat Display"/>
                <w:sz w:val="20"/>
                <w:szCs w:val="20"/>
              </w:rPr>
            </w:pPr>
          </w:p>
        </w:tc>
        <w:tc>
          <w:tcPr>
            <w:tcW w:w="7860" w:type="dxa"/>
            <w:shd w:val="clear" w:color="auto" w:fill="auto"/>
            <w:tcMar>
              <w:top w:w="100" w:type="dxa"/>
              <w:left w:w="100" w:type="dxa"/>
              <w:bottom w:w="100" w:type="dxa"/>
              <w:right w:w="100" w:type="dxa"/>
            </w:tcMar>
          </w:tcPr>
          <w:p w14:paraId="43D26539" w14:textId="77777777" w:rsidR="00F42EE0" w:rsidRDefault="00000000">
            <w:pPr>
              <w:widowControl w:val="0"/>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tutela dell’ambiente, del territorio e dello sviluppo sostenibile.</w:t>
            </w:r>
          </w:p>
        </w:tc>
      </w:tr>
    </w:tbl>
    <w:p w14:paraId="109DD539" w14:textId="77777777" w:rsidR="00F42EE0" w:rsidRDefault="00F42EE0">
      <w:pPr>
        <w:jc w:val="both"/>
        <w:rPr>
          <w:rFonts w:ascii="Red Hat Display" w:eastAsia="Red Hat Display" w:hAnsi="Red Hat Display" w:cs="Red Hat Display"/>
        </w:rPr>
      </w:pPr>
    </w:p>
    <w:p w14:paraId="1209973E" w14:textId="77777777" w:rsidR="00F42EE0" w:rsidRDefault="00F42EE0">
      <w:pPr>
        <w:spacing w:line="240" w:lineRule="auto"/>
        <w:rPr>
          <w:rFonts w:ascii="Red Hat Display" w:eastAsia="Red Hat Display" w:hAnsi="Red Hat Display" w:cs="Red Hat Display"/>
          <w:sz w:val="20"/>
          <w:szCs w:val="20"/>
        </w:rPr>
      </w:pPr>
    </w:p>
    <w:p w14:paraId="14FBED75" w14:textId="77777777" w:rsidR="00F42EE0" w:rsidRDefault="00000000">
      <w:pP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6 - Coinvolgimento di altri soggetti/partner: indicare il numero e la denominazione dei soggetti coinvolti (enti pubblici, associazioni, soggetti privati), specificando le eventuali associazioni che collaborano</w:t>
      </w:r>
    </w:p>
    <w:p w14:paraId="1FD1635E" w14:textId="77777777" w:rsidR="00F42EE0" w:rsidRDefault="00F42EE0">
      <w:pPr>
        <w:spacing w:line="240" w:lineRule="auto"/>
        <w:rPr>
          <w:rFonts w:ascii="Red Hat Display" w:eastAsia="Red Hat Display" w:hAnsi="Red Hat Display" w:cs="Red Hat Display"/>
          <w:sz w:val="20"/>
          <w:szCs w:val="20"/>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42EE0" w14:paraId="6001FFF4" w14:textId="77777777">
        <w:tc>
          <w:tcPr>
            <w:tcW w:w="9029" w:type="dxa"/>
            <w:shd w:val="clear" w:color="auto" w:fill="auto"/>
            <w:tcMar>
              <w:top w:w="100" w:type="dxa"/>
              <w:left w:w="100" w:type="dxa"/>
              <w:bottom w:w="100" w:type="dxa"/>
              <w:right w:w="100" w:type="dxa"/>
            </w:tcMar>
          </w:tcPr>
          <w:p w14:paraId="3EDDDA06" w14:textId="77777777" w:rsidR="00F42EE0" w:rsidRDefault="00F42EE0">
            <w:pPr>
              <w:widowControl w:val="0"/>
              <w:spacing w:line="240" w:lineRule="auto"/>
              <w:rPr>
                <w:rFonts w:ascii="Red Hat Display" w:eastAsia="Red Hat Display" w:hAnsi="Red Hat Display" w:cs="Red Hat Display"/>
                <w:sz w:val="20"/>
                <w:szCs w:val="20"/>
              </w:rPr>
            </w:pPr>
          </w:p>
        </w:tc>
      </w:tr>
    </w:tbl>
    <w:p w14:paraId="47C5236F" w14:textId="77777777" w:rsidR="00F42EE0" w:rsidRDefault="00F42EE0">
      <w:pPr>
        <w:spacing w:line="240" w:lineRule="auto"/>
        <w:rPr>
          <w:rFonts w:ascii="Red Hat Display" w:eastAsia="Red Hat Display" w:hAnsi="Red Hat Display" w:cs="Red Hat Display"/>
          <w:sz w:val="20"/>
          <w:szCs w:val="20"/>
        </w:rPr>
      </w:pPr>
    </w:p>
    <w:p w14:paraId="70ED3376" w14:textId="77777777" w:rsidR="00F42EE0" w:rsidRDefault="00F42EE0">
      <w:pPr>
        <w:spacing w:line="240" w:lineRule="auto"/>
        <w:rPr>
          <w:rFonts w:ascii="Red Hat Display" w:eastAsia="Red Hat Display" w:hAnsi="Red Hat Display" w:cs="Red Hat Display"/>
          <w:b/>
          <w:sz w:val="20"/>
          <w:szCs w:val="20"/>
        </w:rPr>
      </w:pPr>
    </w:p>
    <w:p w14:paraId="56DC2369" w14:textId="77777777" w:rsidR="00F42EE0" w:rsidRDefault="00000000">
      <w:pP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7 - Gratuità dell'iniziativa</w:t>
      </w:r>
    </w:p>
    <w:p w14:paraId="56476269" w14:textId="77777777" w:rsidR="00F42EE0" w:rsidRDefault="00F42EE0">
      <w:pPr>
        <w:spacing w:line="240" w:lineRule="auto"/>
        <w:rPr>
          <w:rFonts w:ascii="Red Hat Display" w:eastAsia="Red Hat Display" w:hAnsi="Red Hat Display" w:cs="Red Hat Display"/>
          <w:b/>
          <w:sz w:val="20"/>
          <w:szCs w:val="20"/>
        </w:rPr>
      </w:pPr>
    </w:p>
    <w:tbl>
      <w:tblPr>
        <w:tblStyle w:val="a6"/>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7995"/>
      </w:tblGrid>
      <w:tr w:rsidR="00F42EE0" w14:paraId="2CAC3684" w14:textId="77777777">
        <w:tc>
          <w:tcPr>
            <w:tcW w:w="1050" w:type="dxa"/>
            <w:shd w:val="clear" w:color="auto" w:fill="auto"/>
            <w:tcMar>
              <w:top w:w="100" w:type="dxa"/>
              <w:left w:w="100" w:type="dxa"/>
              <w:bottom w:w="100" w:type="dxa"/>
              <w:right w:w="100" w:type="dxa"/>
            </w:tcMar>
          </w:tcPr>
          <w:p w14:paraId="0B974C3C" w14:textId="77777777" w:rsidR="00F42EE0" w:rsidRDefault="00F42EE0">
            <w:pPr>
              <w:widowControl w:val="0"/>
              <w:numPr>
                <w:ilvl w:val="0"/>
                <w:numId w:val="7"/>
              </w:numPr>
              <w:pBdr>
                <w:top w:val="nil"/>
                <w:left w:val="nil"/>
                <w:bottom w:val="nil"/>
                <w:right w:val="nil"/>
                <w:between w:val="nil"/>
              </w:pBdr>
              <w:spacing w:line="240" w:lineRule="auto"/>
              <w:rPr>
                <w:rFonts w:ascii="Red Hat Display" w:eastAsia="Red Hat Display" w:hAnsi="Red Hat Display" w:cs="Red Hat Display"/>
                <w:b/>
                <w:sz w:val="20"/>
                <w:szCs w:val="20"/>
              </w:rPr>
            </w:pPr>
          </w:p>
        </w:tc>
        <w:tc>
          <w:tcPr>
            <w:tcW w:w="7995" w:type="dxa"/>
            <w:shd w:val="clear" w:color="auto" w:fill="auto"/>
            <w:tcMar>
              <w:top w:w="100" w:type="dxa"/>
              <w:left w:w="100" w:type="dxa"/>
              <w:bottom w:w="100" w:type="dxa"/>
              <w:right w:w="100" w:type="dxa"/>
            </w:tcMar>
          </w:tcPr>
          <w:p w14:paraId="46545776"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SI</w:t>
            </w:r>
          </w:p>
        </w:tc>
      </w:tr>
      <w:tr w:rsidR="00F42EE0" w14:paraId="5770F907" w14:textId="77777777">
        <w:tc>
          <w:tcPr>
            <w:tcW w:w="1050" w:type="dxa"/>
            <w:shd w:val="clear" w:color="auto" w:fill="auto"/>
            <w:tcMar>
              <w:top w:w="100" w:type="dxa"/>
              <w:left w:w="100" w:type="dxa"/>
              <w:bottom w:w="100" w:type="dxa"/>
              <w:right w:w="100" w:type="dxa"/>
            </w:tcMar>
          </w:tcPr>
          <w:p w14:paraId="65B427F7" w14:textId="77777777" w:rsidR="00F42EE0" w:rsidRDefault="00F42EE0">
            <w:pPr>
              <w:widowControl w:val="0"/>
              <w:numPr>
                <w:ilvl w:val="0"/>
                <w:numId w:val="18"/>
              </w:numPr>
              <w:pBdr>
                <w:top w:val="nil"/>
                <w:left w:val="nil"/>
                <w:bottom w:val="nil"/>
                <w:right w:val="nil"/>
                <w:between w:val="nil"/>
              </w:pBdr>
              <w:spacing w:line="240" w:lineRule="auto"/>
              <w:rPr>
                <w:rFonts w:ascii="Red Hat Display" w:eastAsia="Red Hat Display" w:hAnsi="Red Hat Display" w:cs="Red Hat Display"/>
                <w:b/>
                <w:sz w:val="20"/>
                <w:szCs w:val="20"/>
              </w:rPr>
            </w:pPr>
          </w:p>
        </w:tc>
        <w:tc>
          <w:tcPr>
            <w:tcW w:w="7995" w:type="dxa"/>
            <w:shd w:val="clear" w:color="auto" w:fill="auto"/>
            <w:tcMar>
              <w:top w:w="100" w:type="dxa"/>
              <w:left w:w="100" w:type="dxa"/>
              <w:bottom w:w="100" w:type="dxa"/>
              <w:right w:w="100" w:type="dxa"/>
            </w:tcMar>
          </w:tcPr>
          <w:p w14:paraId="4B6E098B" w14:textId="77777777" w:rsidR="00F42EE0" w:rsidRDefault="00000000">
            <w:pPr>
              <w:widowControl w:val="0"/>
              <w:pBdr>
                <w:top w:val="nil"/>
                <w:left w:val="nil"/>
                <w:bottom w:val="nil"/>
                <w:right w:val="nil"/>
                <w:between w:val="nil"/>
              </w:pBdr>
              <w:spacing w:line="240" w:lineRule="auto"/>
              <w:rPr>
                <w:rFonts w:ascii="Red Hat Display" w:eastAsia="Red Hat Display" w:hAnsi="Red Hat Display" w:cs="Red Hat Display"/>
                <w:sz w:val="20"/>
                <w:szCs w:val="20"/>
              </w:rPr>
            </w:pPr>
            <w:r>
              <w:rPr>
                <w:rFonts w:ascii="Red Hat Display" w:eastAsia="Red Hat Display" w:hAnsi="Red Hat Display" w:cs="Red Hat Display"/>
                <w:b/>
                <w:sz w:val="20"/>
                <w:szCs w:val="20"/>
              </w:rPr>
              <w:t xml:space="preserve">NO </w:t>
            </w:r>
            <w:r>
              <w:rPr>
                <w:rFonts w:ascii="Red Hat Display" w:eastAsia="Red Hat Display" w:hAnsi="Red Hat Display" w:cs="Red Hat Display"/>
                <w:sz w:val="20"/>
                <w:szCs w:val="20"/>
              </w:rPr>
              <w:t>(specificare)</w:t>
            </w:r>
          </w:p>
        </w:tc>
      </w:tr>
    </w:tbl>
    <w:p w14:paraId="240E7216" w14:textId="77777777" w:rsidR="00F42EE0" w:rsidRDefault="00F42EE0">
      <w:pPr>
        <w:spacing w:line="240" w:lineRule="auto"/>
        <w:rPr>
          <w:rFonts w:ascii="Red Hat Display" w:eastAsia="Red Hat Display" w:hAnsi="Red Hat Display" w:cs="Red Hat Display"/>
          <w:b/>
          <w:sz w:val="20"/>
          <w:szCs w:val="20"/>
        </w:rPr>
      </w:pPr>
    </w:p>
    <w:p w14:paraId="593B8916" w14:textId="77777777" w:rsidR="00F42EE0" w:rsidRDefault="00F42EE0">
      <w:pPr>
        <w:spacing w:line="240" w:lineRule="auto"/>
        <w:rPr>
          <w:rFonts w:ascii="Red Hat Display" w:eastAsia="Red Hat Display" w:hAnsi="Red Hat Display" w:cs="Red Hat Display"/>
          <w:sz w:val="20"/>
          <w:szCs w:val="20"/>
        </w:rPr>
      </w:pPr>
    </w:p>
    <w:p w14:paraId="5C06FBB0"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Per la realizzazione dell’iniziativa/progetto sopra descritto: </w:t>
      </w:r>
    </w:p>
    <w:p w14:paraId="12F281F5" w14:textId="77777777" w:rsidR="00F42EE0" w:rsidRDefault="00F42EE0">
      <w:pPr>
        <w:spacing w:line="240" w:lineRule="auto"/>
        <w:rPr>
          <w:rFonts w:ascii="Red Hat Display" w:eastAsia="Red Hat Display" w:hAnsi="Red Hat Display" w:cs="Red Hat Display"/>
          <w:sz w:val="20"/>
          <w:szCs w:val="20"/>
        </w:rPr>
      </w:pPr>
    </w:p>
    <w:p w14:paraId="7C704082" w14:textId="77777777" w:rsidR="00F42EE0" w:rsidRDefault="00000000">
      <w:pPr>
        <w:spacing w:line="240" w:lineRule="auto"/>
        <w:jc w:val="center"/>
        <w:rPr>
          <w:rFonts w:ascii="Red Hat Display" w:eastAsia="Red Hat Display" w:hAnsi="Red Hat Display" w:cs="Red Hat Display"/>
          <w:sz w:val="20"/>
          <w:szCs w:val="20"/>
        </w:rPr>
      </w:pPr>
      <w:r>
        <w:rPr>
          <w:rFonts w:ascii="Red Hat Display" w:eastAsia="Red Hat Display" w:hAnsi="Red Hat Display" w:cs="Red Hat Display"/>
          <w:b/>
          <w:sz w:val="20"/>
          <w:szCs w:val="20"/>
        </w:rPr>
        <w:t>CHIEDE</w:t>
      </w:r>
    </w:p>
    <w:p w14:paraId="7967B761" w14:textId="77777777" w:rsidR="00F42EE0" w:rsidRDefault="00F42EE0">
      <w:pPr>
        <w:spacing w:line="240" w:lineRule="auto"/>
        <w:rPr>
          <w:rFonts w:ascii="Red Hat Display" w:eastAsia="Red Hat Display" w:hAnsi="Red Hat Display" w:cs="Red Hat Display"/>
          <w:sz w:val="20"/>
          <w:szCs w:val="20"/>
        </w:rPr>
      </w:pPr>
    </w:p>
    <w:p w14:paraId="1AF303B2" w14:textId="77777777" w:rsidR="00F42EE0" w:rsidRDefault="00000000">
      <w:pPr>
        <w:numPr>
          <w:ilvl w:val="0"/>
          <w:numId w:val="3"/>
        </w:num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un contributo di  €  </w:t>
      </w:r>
    </w:p>
    <w:p w14:paraId="77E17616" w14:textId="77777777" w:rsidR="00F42EE0" w:rsidRDefault="00000000">
      <w:pPr>
        <w:spacing w:line="240" w:lineRule="auto"/>
        <w:ind w:left="720"/>
        <w:rPr>
          <w:rFonts w:ascii="Red Hat Display" w:eastAsia="Red Hat Display" w:hAnsi="Red Hat Display" w:cs="Red Hat Display"/>
          <w:sz w:val="20"/>
          <w:szCs w:val="20"/>
        </w:rPr>
      </w:pPr>
      <w:r>
        <w:rPr>
          <w:rFonts w:ascii="Red Hat Display" w:eastAsia="Red Hat Display" w:hAnsi="Red Hat Display" w:cs="Red Hat Display"/>
          <w:sz w:val="20"/>
          <w:szCs w:val="20"/>
        </w:rPr>
        <w:t>(non superiore a 2.500€)</w:t>
      </w:r>
    </w:p>
    <w:p w14:paraId="1F7C3390" w14:textId="77777777" w:rsidR="00F42EE0" w:rsidRDefault="00F42EE0">
      <w:pPr>
        <w:spacing w:line="240" w:lineRule="auto"/>
        <w:rPr>
          <w:rFonts w:ascii="Red Hat Display" w:eastAsia="Red Hat Display" w:hAnsi="Red Hat Display" w:cs="Red Hat Display"/>
          <w:sz w:val="20"/>
          <w:szCs w:val="20"/>
        </w:rPr>
      </w:pPr>
    </w:p>
    <w:p w14:paraId="7AD2E1AB" w14:textId="77777777" w:rsidR="00F42EE0" w:rsidRDefault="00000000">
      <w:pPr>
        <w:numPr>
          <w:ilvl w:val="0"/>
          <w:numId w:val="16"/>
        </w:num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eventuale uso gratuito dei seguenti immobili:</w:t>
      </w:r>
    </w:p>
    <w:p w14:paraId="07284C78" w14:textId="77777777" w:rsidR="00F42EE0" w:rsidRDefault="00F42EE0">
      <w:pPr>
        <w:spacing w:line="240" w:lineRule="auto"/>
        <w:rPr>
          <w:rFonts w:ascii="Red Hat Display" w:eastAsia="Red Hat Display" w:hAnsi="Red Hat Display" w:cs="Red Hat Display"/>
          <w:b/>
          <w:sz w:val="20"/>
          <w:szCs w:val="20"/>
        </w:rPr>
      </w:pPr>
    </w:p>
    <w:tbl>
      <w:tblPr>
        <w:tblStyle w:val="a7"/>
        <w:tblW w:w="53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4335"/>
      </w:tblGrid>
      <w:tr w:rsidR="00F42EE0" w14:paraId="6C366899" w14:textId="77777777">
        <w:tc>
          <w:tcPr>
            <w:tcW w:w="1050" w:type="dxa"/>
            <w:shd w:val="clear" w:color="auto" w:fill="auto"/>
            <w:tcMar>
              <w:top w:w="100" w:type="dxa"/>
              <w:left w:w="100" w:type="dxa"/>
              <w:bottom w:w="100" w:type="dxa"/>
              <w:right w:w="100" w:type="dxa"/>
            </w:tcMar>
          </w:tcPr>
          <w:p w14:paraId="300A47EC" w14:textId="77777777" w:rsidR="00F42EE0" w:rsidRDefault="00F42EE0">
            <w:pPr>
              <w:widowControl w:val="0"/>
              <w:numPr>
                <w:ilvl w:val="0"/>
                <w:numId w:val="7"/>
              </w:numPr>
              <w:spacing w:line="240" w:lineRule="auto"/>
              <w:rPr>
                <w:rFonts w:ascii="Red Hat Display" w:eastAsia="Red Hat Display" w:hAnsi="Red Hat Display" w:cs="Red Hat Display"/>
                <w:b/>
                <w:sz w:val="20"/>
                <w:szCs w:val="20"/>
              </w:rPr>
            </w:pPr>
          </w:p>
        </w:tc>
        <w:tc>
          <w:tcPr>
            <w:tcW w:w="4335" w:type="dxa"/>
            <w:shd w:val="clear" w:color="auto" w:fill="auto"/>
            <w:tcMar>
              <w:top w:w="100" w:type="dxa"/>
              <w:left w:w="100" w:type="dxa"/>
              <w:bottom w:w="100" w:type="dxa"/>
              <w:right w:w="100" w:type="dxa"/>
            </w:tcMar>
          </w:tcPr>
          <w:p w14:paraId="157608A5" w14:textId="77777777" w:rsidR="00F42EE0" w:rsidRDefault="00000000">
            <w:pPr>
              <w:widowControl w:val="0"/>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Centro Culturale Giovanile Pianoro Factory</w:t>
            </w:r>
          </w:p>
        </w:tc>
      </w:tr>
      <w:tr w:rsidR="00F42EE0" w14:paraId="1D79B2AD" w14:textId="77777777">
        <w:tc>
          <w:tcPr>
            <w:tcW w:w="1050" w:type="dxa"/>
            <w:shd w:val="clear" w:color="auto" w:fill="auto"/>
            <w:tcMar>
              <w:top w:w="100" w:type="dxa"/>
              <w:left w:w="100" w:type="dxa"/>
              <w:bottom w:w="100" w:type="dxa"/>
              <w:right w:w="100" w:type="dxa"/>
            </w:tcMar>
          </w:tcPr>
          <w:p w14:paraId="7E579A6F" w14:textId="77777777" w:rsidR="00F42EE0" w:rsidRDefault="00F42EE0">
            <w:pPr>
              <w:widowControl w:val="0"/>
              <w:numPr>
                <w:ilvl w:val="0"/>
                <w:numId w:val="18"/>
              </w:numPr>
              <w:spacing w:line="240" w:lineRule="auto"/>
              <w:rPr>
                <w:rFonts w:ascii="Red Hat Display" w:eastAsia="Red Hat Display" w:hAnsi="Red Hat Display" w:cs="Red Hat Display"/>
                <w:b/>
                <w:sz w:val="20"/>
                <w:szCs w:val="20"/>
              </w:rPr>
            </w:pPr>
          </w:p>
        </w:tc>
        <w:tc>
          <w:tcPr>
            <w:tcW w:w="4335" w:type="dxa"/>
            <w:shd w:val="clear" w:color="auto" w:fill="auto"/>
            <w:tcMar>
              <w:top w:w="100" w:type="dxa"/>
              <w:left w:w="100" w:type="dxa"/>
              <w:bottom w:w="100" w:type="dxa"/>
              <w:right w:w="100" w:type="dxa"/>
            </w:tcMar>
          </w:tcPr>
          <w:p w14:paraId="01CC80E6" w14:textId="77777777" w:rsidR="00F42EE0" w:rsidRDefault="00000000">
            <w:pPr>
              <w:widowControl w:val="0"/>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Centro Giovanile Go Villaz</w:t>
            </w:r>
          </w:p>
        </w:tc>
      </w:tr>
      <w:tr w:rsidR="00F42EE0" w14:paraId="229E3FBD" w14:textId="77777777">
        <w:tc>
          <w:tcPr>
            <w:tcW w:w="1050" w:type="dxa"/>
            <w:shd w:val="clear" w:color="auto" w:fill="auto"/>
            <w:tcMar>
              <w:top w:w="100" w:type="dxa"/>
              <w:left w:w="100" w:type="dxa"/>
              <w:bottom w:w="100" w:type="dxa"/>
              <w:right w:w="100" w:type="dxa"/>
            </w:tcMar>
          </w:tcPr>
          <w:p w14:paraId="60C85663" w14:textId="77777777" w:rsidR="00F42EE0" w:rsidRDefault="00F42EE0">
            <w:pPr>
              <w:widowControl w:val="0"/>
              <w:numPr>
                <w:ilvl w:val="0"/>
                <w:numId w:val="5"/>
              </w:numPr>
              <w:spacing w:line="240" w:lineRule="auto"/>
              <w:rPr>
                <w:rFonts w:ascii="Red Hat Display" w:eastAsia="Red Hat Display" w:hAnsi="Red Hat Display" w:cs="Red Hat Display"/>
                <w:b/>
                <w:sz w:val="20"/>
                <w:szCs w:val="20"/>
              </w:rPr>
            </w:pPr>
          </w:p>
        </w:tc>
        <w:tc>
          <w:tcPr>
            <w:tcW w:w="4335" w:type="dxa"/>
            <w:shd w:val="clear" w:color="auto" w:fill="auto"/>
            <w:tcMar>
              <w:top w:w="100" w:type="dxa"/>
              <w:left w:w="100" w:type="dxa"/>
              <w:bottom w:w="100" w:type="dxa"/>
              <w:right w:w="100" w:type="dxa"/>
            </w:tcMar>
          </w:tcPr>
          <w:p w14:paraId="00A70603" w14:textId="77777777" w:rsidR="00F42EE0" w:rsidRDefault="00000000">
            <w:pPr>
              <w:widowControl w:val="0"/>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Centro Giovanile Monghidoro (℅ Faro)</w:t>
            </w:r>
          </w:p>
        </w:tc>
      </w:tr>
    </w:tbl>
    <w:p w14:paraId="2BFFF44E" w14:textId="77777777" w:rsidR="00F42EE0" w:rsidRDefault="00F42EE0">
      <w:pPr>
        <w:spacing w:line="240" w:lineRule="auto"/>
        <w:rPr>
          <w:rFonts w:ascii="Red Hat Display" w:eastAsia="Red Hat Display" w:hAnsi="Red Hat Display" w:cs="Red Hat Display"/>
          <w:sz w:val="20"/>
          <w:szCs w:val="20"/>
        </w:rPr>
      </w:pPr>
    </w:p>
    <w:p w14:paraId="154C0D9F"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lastRenderedPageBreak/>
        <w:t xml:space="preserve">per la durata di </w:t>
      </w:r>
    </w:p>
    <w:p w14:paraId="21B34E37" w14:textId="77777777" w:rsidR="00F42EE0" w:rsidRDefault="00F42EE0">
      <w:pPr>
        <w:spacing w:line="240" w:lineRule="auto"/>
        <w:rPr>
          <w:rFonts w:ascii="Red Hat Display" w:eastAsia="Red Hat Display" w:hAnsi="Red Hat Display" w:cs="Red Hat Display"/>
          <w:sz w:val="20"/>
          <w:szCs w:val="20"/>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42EE0" w14:paraId="16CE2A61" w14:textId="77777777">
        <w:tc>
          <w:tcPr>
            <w:tcW w:w="9029" w:type="dxa"/>
            <w:shd w:val="clear" w:color="auto" w:fill="auto"/>
            <w:tcMar>
              <w:top w:w="100" w:type="dxa"/>
              <w:left w:w="100" w:type="dxa"/>
              <w:bottom w:w="100" w:type="dxa"/>
              <w:right w:w="100" w:type="dxa"/>
            </w:tcMar>
          </w:tcPr>
          <w:p w14:paraId="76CC4DB6" w14:textId="77777777" w:rsidR="00F42EE0" w:rsidRDefault="00F42EE0">
            <w:pPr>
              <w:widowControl w:val="0"/>
              <w:spacing w:line="240" w:lineRule="auto"/>
              <w:rPr>
                <w:rFonts w:ascii="Red Hat Display" w:eastAsia="Red Hat Display" w:hAnsi="Red Hat Display" w:cs="Red Hat Display"/>
                <w:sz w:val="20"/>
                <w:szCs w:val="20"/>
              </w:rPr>
            </w:pPr>
          </w:p>
        </w:tc>
      </w:tr>
    </w:tbl>
    <w:p w14:paraId="7E3C92A4" w14:textId="77777777" w:rsidR="00F42EE0" w:rsidRDefault="00F42EE0">
      <w:pPr>
        <w:spacing w:line="240" w:lineRule="auto"/>
        <w:rPr>
          <w:rFonts w:ascii="Red Hat Display" w:eastAsia="Red Hat Display" w:hAnsi="Red Hat Display" w:cs="Red Hat Display"/>
          <w:sz w:val="20"/>
          <w:szCs w:val="20"/>
        </w:rPr>
      </w:pPr>
    </w:p>
    <w:p w14:paraId="74D2A1C0" w14:textId="77777777" w:rsidR="00F42EE0" w:rsidRDefault="00F42EE0">
      <w:pPr>
        <w:spacing w:line="240" w:lineRule="auto"/>
        <w:rPr>
          <w:rFonts w:ascii="Red Hat Display" w:eastAsia="Red Hat Display" w:hAnsi="Red Hat Display" w:cs="Red Hat Display"/>
          <w:b/>
          <w:sz w:val="20"/>
          <w:szCs w:val="20"/>
        </w:rPr>
      </w:pPr>
    </w:p>
    <w:p w14:paraId="4F942C79" w14:textId="77777777" w:rsidR="00F42EE0" w:rsidRDefault="00000000">
      <w:pP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6 - A tal fine allega (documenti OBBLIGATORI):</w:t>
      </w:r>
    </w:p>
    <w:p w14:paraId="027B0330" w14:textId="77777777" w:rsidR="00F42EE0" w:rsidRDefault="00F42EE0">
      <w:pPr>
        <w:spacing w:line="240" w:lineRule="auto"/>
        <w:rPr>
          <w:rFonts w:ascii="Red Hat Display" w:eastAsia="Red Hat Display" w:hAnsi="Red Hat Display" w:cs="Red Hat Display"/>
          <w:b/>
          <w:sz w:val="20"/>
          <w:szCs w:val="20"/>
        </w:rPr>
      </w:pPr>
    </w:p>
    <w:p w14:paraId="44360B20" w14:textId="77777777" w:rsidR="00F42EE0" w:rsidRDefault="00000000">
      <w:pPr>
        <w:numPr>
          <w:ilvl w:val="0"/>
          <w:numId w:val="2"/>
        </w:num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Copia </w:t>
      </w:r>
      <w:r>
        <w:rPr>
          <w:rFonts w:ascii="Red Hat Display" w:eastAsia="Red Hat Display" w:hAnsi="Red Hat Display" w:cs="Red Hat Display"/>
          <w:sz w:val="20"/>
          <w:szCs w:val="20"/>
          <w:u w:val="single"/>
        </w:rPr>
        <w:t>carta di identità</w:t>
      </w:r>
      <w:r>
        <w:rPr>
          <w:rFonts w:ascii="Red Hat Display" w:eastAsia="Red Hat Display" w:hAnsi="Red Hat Display" w:cs="Red Hat Display"/>
          <w:sz w:val="20"/>
          <w:szCs w:val="20"/>
        </w:rPr>
        <w:t xml:space="preserve"> del legale rappresentante dell’associazione o del referente del gruppo informale</w:t>
      </w:r>
    </w:p>
    <w:p w14:paraId="6855976D" w14:textId="77777777" w:rsidR="00F42EE0" w:rsidRDefault="00000000">
      <w:pPr>
        <w:numPr>
          <w:ilvl w:val="0"/>
          <w:numId w:val="2"/>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Una </w:t>
      </w:r>
      <w:r>
        <w:rPr>
          <w:rFonts w:ascii="Red Hat Display" w:eastAsia="Red Hat Display" w:hAnsi="Red Hat Display" w:cs="Red Hat Display"/>
          <w:sz w:val="20"/>
          <w:szCs w:val="20"/>
          <w:u w:val="single"/>
        </w:rPr>
        <w:t>dettagliata descrizione dell’iniziativa</w:t>
      </w:r>
      <w:r>
        <w:rPr>
          <w:rFonts w:ascii="Red Hat Display" w:eastAsia="Red Hat Display" w:hAnsi="Red Hat Display" w:cs="Red Hat Display"/>
          <w:sz w:val="20"/>
          <w:szCs w:val="20"/>
        </w:rPr>
        <w:t>, dalla quale risultino chiaramente gli scopi che si intendono perseguire (MAX 2 facciate) – v. ALL. E</w:t>
      </w:r>
    </w:p>
    <w:p w14:paraId="369F2869" w14:textId="77777777" w:rsidR="00F42EE0" w:rsidRDefault="00000000">
      <w:pPr>
        <w:numPr>
          <w:ilvl w:val="0"/>
          <w:numId w:val="2"/>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Il </w:t>
      </w:r>
      <w:r>
        <w:rPr>
          <w:rFonts w:ascii="Red Hat Display" w:eastAsia="Red Hat Display" w:hAnsi="Red Hat Display" w:cs="Red Hat Display"/>
          <w:sz w:val="20"/>
          <w:szCs w:val="20"/>
          <w:u w:val="single"/>
        </w:rPr>
        <w:t>programma dell’iniziativa e il relativo quadro economico</w:t>
      </w:r>
      <w:r>
        <w:rPr>
          <w:rFonts w:ascii="Red Hat Display" w:eastAsia="Red Hat Display" w:hAnsi="Red Hat Display" w:cs="Red Hat Display"/>
          <w:sz w:val="20"/>
          <w:szCs w:val="20"/>
        </w:rPr>
        <w:t>, da cui risultino le spese previste e le risorse con le quali il richiedente intende farvi fronte, comprese altre forme di sostegno pubblico o privato – v. ALL. D</w:t>
      </w:r>
    </w:p>
    <w:p w14:paraId="12DE08A2" w14:textId="77777777" w:rsidR="00F42EE0" w:rsidRDefault="00000000">
      <w:pPr>
        <w:numPr>
          <w:ilvl w:val="0"/>
          <w:numId w:val="2"/>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Statuto dell'associazione che presenta la richiesta e numero di </w:t>
      </w:r>
      <w:proofErr w:type="spellStart"/>
      <w:r>
        <w:rPr>
          <w:rFonts w:ascii="Red Hat Display" w:eastAsia="Red Hat Display" w:hAnsi="Red Hat Display" w:cs="Red Hat Display"/>
          <w:sz w:val="20"/>
          <w:szCs w:val="20"/>
        </w:rPr>
        <w:t>repertorioeiscrizione</w:t>
      </w:r>
      <w:proofErr w:type="spellEnd"/>
      <w:r>
        <w:rPr>
          <w:rFonts w:ascii="Red Hat Display" w:eastAsia="Red Hat Display" w:hAnsi="Red Hat Display" w:cs="Red Hat Display"/>
          <w:sz w:val="20"/>
          <w:szCs w:val="20"/>
        </w:rPr>
        <w:t xml:space="preserve"> al RUNTS</w:t>
      </w:r>
    </w:p>
    <w:p w14:paraId="6AFDE313" w14:textId="77777777" w:rsidR="00F42EE0" w:rsidRDefault="00F42EE0">
      <w:pPr>
        <w:spacing w:line="240" w:lineRule="auto"/>
        <w:rPr>
          <w:rFonts w:ascii="Red Hat Display" w:eastAsia="Red Hat Display" w:hAnsi="Red Hat Display" w:cs="Red Hat Display"/>
          <w:b/>
          <w:sz w:val="20"/>
          <w:szCs w:val="20"/>
        </w:rPr>
      </w:pPr>
    </w:p>
    <w:p w14:paraId="28FD40E5" w14:textId="77777777" w:rsidR="00F42EE0" w:rsidRDefault="00000000">
      <w:pP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7 – A tal fine dichiara:</w:t>
      </w:r>
    </w:p>
    <w:p w14:paraId="16AF67BD" w14:textId="77777777" w:rsidR="00F42EE0" w:rsidRDefault="00000000">
      <w:p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di autorizzare fin da ora l’Unione dei Comuni Savena-Idice alla pubblicazione integrale del progetto sul sito dell’Ente in caso di attribuzione del contributo economico.</w:t>
      </w:r>
    </w:p>
    <w:p w14:paraId="622B6944" w14:textId="77777777" w:rsidR="00F42EE0" w:rsidRDefault="00F42EE0">
      <w:pPr>
        <w:spacing w:line="240" w:lineRule="auto"/>
        <w:rPr>
          <w:rFonts w:ascii="Red Hat Display" w:eastAsia="Red Hat Display" w:hAnsi="Red Hat Display" w:cs="Red Hat Display"/>
          <w:b/>
          <w:sz w:val="20"/>
          <w:szCs w:val="20"/>
        </w:rPr>
      </w:pPr>
    </w:p>
    <w:p w14:paraId="36724AF8" w14:textId="77777777" w:rsidR="00F42EE0" w:rsidRDefault="00000000">
      <w:pP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8 - Si impegna, in caso di concessione di contributo da parte dell’Unione, a:</w:t>
      </w:r>
    </w:p>
    <w:p w14:paraId="59B2C9D5" w14:textId="77777777" w:rsidR="00F42EE0" w:rsidRDefault="00000000">
      <w:p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 evidenziare nella promozione e nelle altre forme di diffusione della iniziativa, ed in particolare sui social network, </w:t>
      </w:r>
      <w:r>
        <w:rPr>
          <w:rFonts w:ascii="Red Hat Display" w:eastAsia="Red Hat Display" w:hAnsi="Red Hat Display" w:cs="Red Hat Display"/>
          <w:sz w:val="20"/>
          <w:szCs w:val="20"/>
          <w:u w:val="single"/>
        </w:rPr>
        <w:t xml:space="preserve">la collaborazione dell’Unione dei Comuni Savena-Idice utilizzando la dicitura “Bando </w:t>
      </w:r>
      <w:proofErr w:type="spellStart"/>
      <w:r>
        <w:rPr>
          <w:rFonts w:ascii="Red Hat Display" w:eastAsia="Red Hat Display" w:hAnsi="Red Hat Display" w:cs="Red Hat Display"/>
          <w:sz w:val="20"/>
          <w:szCs w:val="20"/>
          <w:u w:val="single"/>
        </w:rPr>
        <w:t>YOUth</w:t>
      </w:r>
      <w:proofErr w:type="spellEnd"/>
      <w:r>
        <w:rPr>
          <w:rFonts w:ascii="Red Hat Display" w:eastAsia="Red Hat Display" w:hAnsi="Red Hat Display" w:cs="Red Hat Display"/>
          <w:sz w:val="20"/>
          <w:szCs w:val="20"/>
          <w:u w:val="single"/>
        </w:rPr>
        <w:t xml:space="preserve"> EMPOWERMENT” realizzato in collaborazione e con il sostegno dell’Unione dei Comuni Savena-Idice </w:t>
      </w:r>
      <w:r>
        <w:rPr>
          <w:rFonts w:ascii="Red Hat Display" w:eastAsia="Red Hat Display" w:hAnsi="Red Hat Display" w:cs="Red Hat Display"/>
          <w:sz w:val="20"/>
          <w:szCs w:val="20"/>
        </w:rPr>
        <w:t>unitamente alla riproduzione del logo dell’Unione, nonché il logo della Regione Emilia-Romagna e quello della Presidenza del Consiglio dei Ministri, inserendo altresì la dicitura “Attività rientrante negli interventi previsti da GECO 13 realizzata con il contributo della Presidenza del Consiglio dei Ministri con delega in materia di politiche giovanili e servizio civile universale e della Regione Emilia-Romagna – Assessorato al welfare, politiche giovanili, montagna e aree interne”.</w:t>
      </w:r>
    </w:p>
    <w:p w14:paraId="3AF5E3FE" w14:textId="77777777" w:rsidR="00F42EE0" w:rsidRDefault="00000000">
      <w:p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inviare copia del materiale promozionale e del programma dell’iniziativa al Servizio Politiche Giovanili dell’Unione almeno 7 giorni prima della stampa del materiale;</w:t>
      </w:r>
    </w:p>
    <w:p w14:paraId="06386B88" w14:textId="77777777" w:rsidR="00F42EE0" w:rsidRDefault="00000000">
      <w:p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 impiegare, nell’espletamento dell’attività per la quale è richiesto il beneficio, personale idoneo anche rispetto alla tipologia dell’attività e dell’utenza; </w:t>
      </w:r>
    </w:p>
    <w:p w14:paraId="3D81F53B" w14:textId="77777777" w:rsidR="00F42EE0" w:rsidRDefault="00000000">
      <w:p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utilizzare, quale sede dell’attività per la quale è richiesto il beneficio e quando la stessa non coincida con un immobile di proprietà o in uso dell’Amministrazione Comunale, una struttura o uno spazio appropriato rispetto alla tipologia dell’attività e dell’utenza;</w:t>
      </w:r>
    </w:p>
    <w:p w14:paraId="3DA9B472" w14:textId="77777777" w:rsidR="00F42EE0" w:rsidRDefault="00000000">
      <w:p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 </w:t>
      </w:r>
      <w:r>
        <w:rPr>
          <w:rFonts w:ascii="Red Hat Display" w:eastAsia="Red Hat Display" w:hAnsi="Red Hat Display" w:cs="Red Hat Display"/>
          <w:b/>
          <w:sz w:val="20"/>
          <w:szCs w:val="20"/>
        </w:rPr>
        <w:t>rendicontare</w:t>
      </w:r>
      <w:r>
        <w:rPr>
          <w:rFonts w:ascii="Red Hat Display" w:eastAsia="Red Hat Display" w:hAnsi="Red Hat Display" w:cs="Red Hat Display"/>
          <w:sz w:val="20"/>
          <w:szCs w:val="20"/>
        </w:rPr>
        <w:t xml:space="preserve"> all’Unione dei Comuni, entro </w:t>
      </w:r>
      <w:r>
        <w:rPr>
          <w:rFonts w:ascii="Red Hat Display" w:eastAsia="Red Hat Display" w:hAnsi="Red Hat Display" w:cs="Red Hat Display"/>
          <w:b/>
          <w:sz w:val="20"/>
          <w:szCs w:val="20"/>
        </w:rPr>
        <w:t>31 giorni</w:t>
      </w:r>
      <w:r>
        <w:rPr>
          <w:rFonts w:ascii="Red Hat Display" w:eastAsia="Red Hat Display" w:hAnsi="Red Hat Display" w:cs="Red Hat Display"/>
          <w:sz w:val="20"/>
          <w:szCs w:val="20"/>
        </w:rPr>
        <w:t xml:space="preserve"> dalla conclusione dell'iniziativa, l’intera iniziativa fornendo </w:t>
      </w:r>
      <w:r>
        <w:rPr>
          <w:rFonts w:ascii="Red Hat Display" w:eastAsia="Red Hat Display" w:hAnsi="Red Hat Display" w:cs="Red Hat Display"/>
          <w:b/>
          <w:sz w:val="20"/>
          <w:szCs w:val="20"/>
        </w:rPr>
        <w:t>tutti</w:t>
      </w:r>
      <w:r>
        <w:rPr>
          <w:rFonts w:ascii="Red Hat Display" w:eastAsia="Red Hat Display" w:hAnsi="Red Hat Display" w:cs="Red Hat Display"/>
          <w:sz w:val="20"/>
          <w:szCs w:val="20"/>
        </w:rPr>
        <w:t xml:space="preserve"> i seguenti documenti: </w:t>
      </w:r>
    </w:p>
    <w:p w14:paraId="327C555A" w14:textId="77777777" w:rsidR="00F42EE0" w:rsidRDefault="00000000">
      <w:pPr>
        <w:numPr>
          <w:ilvl w:val="0"/>
          <w:numId w:val="10"/>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relazione illustrativa delle attività svolte; </w:t>
      </w:r>
    </w:p>
    <w:p w14:paraId="66E332A9" w14:textId="77777777" w:rsidR="00F42EE0" w:rsidRDefault="00000000">
      <w:pPr>
        <w:numPr>
          <w:ilvl w:val="0"/>
          <w:numId w:val="10"/>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bilancio consuntivo analitico dell’iniziativa e dell’attività oggetto del contributo (v. ALL. B); </w:t>
      </w:r>
    </w:p>
    <w:p w14:paraId="351B7CD9" w14:textId="77777777" w:rsidR="00F42EE0" w:rsidRDefault="00000000">
      <w:pPr>
        <w:numPr>
          <w:ilvl w:val="0"/>
          <w:numId w:val="10"/>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documentazione fotografica e video dei progetti/manifestazione;</w:t>
      </w:r>
    </w:p>
    <w:p w14:paraId="7A91698B" w14:textId="77777777" w:rsidR="00F42EE0" w:rsidRDefault="00000000">
      <w:pPr>
        <w:numPr>
          <w:ilvl w:val="0"/>
          <w:numId w:val="10"/>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autodichiarazione riguardante l’elenco delle fatture intestate al beneficiario o ai beneficiari e/o documenti di spesa; </w:t>
      </w:r>
    </w:p>
    <w:p w14:paraId="378AFC19" w14:textId="77777777" w:rsidR="00F42EE0" w:rsidRDefault="00000000">
      <w:pPr>
        <w:numPr>
          <w:ilvl w:val="0"/>
          <w:numId w:val="10"/>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specificazione del trattamento fiscale ai fini delle eventuali ritenute di legge; </w:t>
      </w:r>
    </w:p>
    <w:p w14:paraId="69F615A2" w14:textId="77777777" w:rsidR="00F42EE0" w:rsidRDefault="00000000">
      <w:pPr>
        <w:numPr>
          <w:ilvl w:val="0"/>
          <w:numId w:val="10"/>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dichiarazione del legale rappresentante attestante che la documentazione prodotta è completa e veritiera. </w:t>
      </w:r>
    </w:p>
    <w:p w14:paraId="20A8DDCA" w14:textId="77777777" w:rsidR="00F42EE0" w:rsidRDefault="00000000">
      <w:p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b/>
          <w:sz w:val="20"/>
          <w:szCs w:val="20"/>
        </w:rPr>
        <w:t>-</w:t>
      </w:r>
      <w:r>
        <w:rPr>
          <w:rFonts w:ascii="Red Hat Display" w:eastAsia="Red Hat Display" w:hAnsi="Red Hat Display" w:cs="Red Hat Display"/>
          <w:sz w:val="20"/>
          <w:szCs w:val="20"/>
        </w:rPr>
        <w:t xml:space="preserve"> che l’attività si è svolta nel rispetto della normativa fiscale e dell’avvenuto pagamento delle fatture e dei documenti di spesa;</w:t>
      </w:r>
    </w:p>
    <w:p w14:paraId="0951647B"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 assumere ogni responsabilità in merito alle dichiarazioni rese.</w:t>
      </w:r>
    </w:p>
    <w:p w14:paraId="12886AD9" w14:textId="77777777" w:rsidR="00F42EE0" w:rsidRDefault="00F42EE0">
      <w:pPr>
        <w:spacing w:line="240" w:lineRule="auto"/>
        <w:rPr>
          <w:rFonts w:ascii="Red Hat Display" w:eastAsia="Red Hat Display" w:hAnsi="Red Hat Display" w:cs="Red Hat Display"/>
          <w:sz w:val="20"/>
          <w:szCs w:val="20"/>
        </w:rPr>
      </w:pPr>
    </w:p>
    <w:p w14:paraId="1677C819" w14:textId="77777777" w:rsidR="00F42EE0" w:rsidRDefault="00F42EE0">
      <w:pPr>
        <w:spacing w:line="240" w:lineRule="auto"/>
        <w:rPr>
          <w:rFonts w:ascii="Red Hat Display" w:eastAsia="Red Hat Display" w:hAnsi="Red Hat Display" w:cs="Red Hat Display"/>
          <w:sz w:val="20"/>
          <w:szCs w:val="20"/>
        </w:rPr>
      </w:pPr>
    </w:p>
    <w:p w14:paraId="0C442294"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lastRenderedPageBreak/>
        <w:t xml:space="preserve">Luogo e data  </w:t>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t xml:space="preserve">Firma del/la Presidente – Legale rappresentante </w:t>
      </w:r>
    </w:p>
    <w:p w14:paraId="2CEF43C9" w14:textId="77777777" w:rsidR="00F42EE0" w:rsidRDefault="00F42EE0">
      <w:pPr>
        <w:spacing w:line="240" w:lineRule="auto"/>
        <w:rPr>
          <w:rFonts w:ascii="Red Hat Display" w:eastAsia="Red Hat Display" w:hAnsi="Red Hat Display" w:cs="Red Hat Display"/>
          <w:b/>
          <w:sz w:val="20"/>
          <w:szCs w:val="20"/>
        </w:rPr>
      </w:pPr>
    </w:p>
    <w:p w14:paraId="72083C73" w14:textId="77777777" w:rsidR="00F42EE0" w:rsidRDefault="00F42EE0">
      <w:pPr>
        <w:spacing w:line="240" w:lineRule="auto"/>
        <w:rPr>
          <w:rFonts w:ascii="Red Hat Display" w:eastAsia="Red Hat Display" w:hAnsi="Red Hat Display" w:cs="Red Hat Display"/>
          <w:b/>
          <w:sz w:val="20"/>
          <w:szCs w:val="20"/>
        </w:rPr>
      </w:pPr>
    </w:p>
    <w:p w14:paraId="4103FE17" w14:textId="77777777" w:rsidR="00F42EE0" w:rsidRDefault="00000000">
      <w:pPr>
        <w:spacing w:line="240" w:lineRule="auto"/>
        <w:rPr>
          <w:rFonts w:ascii="Red Hat Display" w:eastAsia="Red Hat Display" w:hAnsi="Red Hat Display" w:cs="Red Hat Display"/>
          <w:b/>
          <w:sz w:val="20"/>
          <w:szCs w:val="20"/>
        </w:rPr>
      </w:pPr>
      <w:r>
        <w:rPr>
          <w:rFonts w:ascii="Red Hat Display" w:eastAsia="Red Hat Display" w:hAnsi="Red Hat Display" w:cs="Red Hat Display"/>
          <w:b/>
          <w:sz w:val="20"/>
          <w:szCs w:val="20"/>
        </w:rPr>
        <w:t xml:space="preserve">COMUNICAZIONE DI AVVIO DEL PROCEDIMENTO – RESPONSABILE DEL PROCEDIMENTO </w:t>
      </w:r>
    </w:p>
    <w:p w14:paraId="51378B00" w14:textId="77777777" w:rsidR="00F42EE0" w:rsidRDefault="00F42EE0">
      <w:pPr>
        <w:spacing w:line="240" w:lineRule="auto"/>
        <w:rPr>
          <w:rFonts w:ascii="Red Hat Display" w:eastAsia="Red Hat Display" w:hAnsi="Red Hat Display" w:cs="Red Hat Display"/>
          <w:sz w:val="16"/>
          <w:szCs w:val="16"/>
        </w:rPr>
      </w:pPr>
    </w:p>
    <w:p w14:paraId="5ADC6640" w14:textId="77777777" w:rsidR="00F42EE0" w:rsidRDefault="00000000">
      <w:p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Di seguito sono indicati gli elementi e i contenuti della comunicazione di avvio del procedimento 10 di cui agli articoli 7 e 8 della legge 241/1990. </w:t>
      </w:r>
    </w:p>
    <w:p w14:paraId="544B8AA1" w14:textId="77777777" w:rsidR="00F42EE0" w:rsidRDefault="00000000">
      <w:pPr>
        <w:numPr>
          <w:ilvl w:val="0"/>
          <w:numId w:val="4"/>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Amministrazione competente: Unione dei Comuni Savena-Idice - Area Welfare;</w:t>
      </w:r>
    </w:p>
    <w:p w14:paraId="7112131C" w14:textId="77777777" w:rsidR="00F42EE0" w:rsidRDefault="00000000">
      <w:pPr>
        <w:numPr>
          <w:ilvl w:val="0"/>
          <w:numId w:val="4"/>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Oggetto del procedimento: AVVISO PUBBLICO PER PROPOSTE DI INIZIATIVE E ATTIVITÀ RIVOLTE A GIOVANI, DA REALIZZARSI NEL TERRITORIO DELL’UNIONE DEI COMUNI SAVENA-IDICE, PER L’ATTUAZIONE DEL PROGETTO “YOUTH EMPOWERMENT” COFINANZIATO DALLA REGIONE EMILIA-ROMAGNA NELL’AMBITO DEGLI INTERVENTI DI CUI ALL'INTESA “GECO 13”.</w:t>
      </w:r>
    </w:p>
    <w:p w14:paraId="5D740418" w14:textId="77777777" w:rsidR="00F42EE0" w:rsidRDefault="00000000">
      <w:pPr>
        <w:numPr>
          <w:ilvl w:val="0"/>
          <w:numId w:val="4"/>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Il Responsabile del procedimento è la Dott.ssa Rachele Caputo, Responsabile dell’Area Welfare; </w:t>
      </w:r>
    </w:p>
    <w:p w14:paraId="46CDEE5A" w14:textId="77777777" w:rsidR="00F42EE0" w:rsidRDefault="00000000">
      <w:pPr>
        <w:numPr>
          <w:ilvl w:val="0"/>
          <w:numId w:val="4"/>
        </w:num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Ufficio in cui si può prendere visione degli atti: Servizio Politiche Giovanili e Pari Opportunità dell’Unione dei Comuni Savena-Idice. La presente sezione del bando vale a tutti gli effetti quale “comunicazione di avvio del procedimento”, di cui agli articoli 7 e 8 della legge 241/1990.</w:t>
      </w:r>
    </w:p>
    <w:p w14:paraId="653DC02B" w14:textId="77777777" w:rsidR="00F42EE0" w:rsidRDefault="00F42EE0">
      <w:pPr>
        <w:spacing w:line="240" w:lineRule="auto"/>
        <w:rPr>
          <w:rFonts w:ascii="Red Hat Display" w:eastAsia="Red Hat Display" w:hAnsi="Red Hat Display" w:cs="Red Hat Display"/>
          <w:sz w:val="20"/>
          <w:szCs w:val="20"/>
        </w:rPr>
      </w:pPr>
    </w:p>
    <w:p w14:paraId="0D022AC9" w14:textId="77777777" w:rsidR="00F42EE0" w:rsidRDefault="00F42EE0">
      <w:pPr>
        <w:spacing w:line="240" w:lineRule="auto"/>
        <w:rPr>
          <w:rFonts w:ascii="Red Hat Display" w:eastAsia="Red Hat Display" w:hAnsi="Red Hat Display" w:cs="Red Hat Display"/>
          <w:sz w:val="20"/>
          <w:szCs w:val="20"/>
        </w:rPr>
      </w:pPr>
    </w:p>
    <w:p w14:paraId="2730097C"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Luogo e data  </w:t>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t xml:space="preserve">Firma del/la Presidente – Legale rappresentante </w:t>
      </w:r>
    </w:p>
    <w:p w14:paraId="78E890D1" w14:textId="77777777" w:rsidR="00F42EE0" w:rsidRDefault="00F42EE0">
      <w:pPr>
        <w:spacing w:line="240" w:lineRule="auto"/>
        <w:rPr>
          <w:rFonts w:ascii="Red Hat Display" w:eastAsia="Red Hat Display" w:hAnsi="Red Hat Display" w:cs="Red Hat Display"/>
          <w:sz w:val="20"/>
          <w:szCs w:val="20"/>
        </w:rPr>
      </w:pPr>
    </w:p>
    <w:p w14:paraId="0D0899AA" w14:textId="77777777" w:rsidR="00F42EE0" w:rsidRDefault="00F42EE0">
      <w:pPr>
        <w:spacing w:line="240" w:lineRule="auto"/>
        <w:jc w:val="right"/>
        <w:rPr>
          <w:rFonts w:ascii="Red Hat Display" w:eastAsia="Red Hat Display" w:hAnsi="Red Hat Display" w:cs="Red Hat Display"/>
          <w:sz w:val="20"/>
          <w:szCs w:val="20"/>
        </w:rPr>
      </w:pPr>
    </w:p>
    <w:p w14:paraId="1DFBCC47" w14:textId="77777777" w:rsidR="00F42EE0" w:rsidRDefault="00F42EE0">
      <w:pPr>
        <w:spacing w:line="240" w:lineRule="auto"/>
        <w:rPr>
          <w:rFonts w:ascii="Red Hat Display" w:eastAsia="Red Hat Display" w:hAnsi="Red Hat Display" w:cs="Red Hat Display"/>
          <w:sz w:val="20"/>
          <w:szCs w:val="20"/>
        </w:rPr>
      </w:pPr>
    </w:p>
    <w:p w14:paraId="5FD87823" w14:textId="77777777" w:rsidR="00F42EE0" w:rsidRDefault="00000000">
      <w:pPr>
        <w:spacing w:line="240" w:lineRule="auto"/>
        <w:jc w:val="both"/>
        <w:rPr>
          <w:rFonts w:ascii="Red Hat Display" w:eastAsia="Red Hat Display" w:hAnsi="Red Hat Display" w:cs="Red Hat Display"/>
          <w:b/>
          <w:sz w:val="20"/>
          <w:szCs w:val="20"/>
        </w:rPr>
      </w:pPr>
      <w:r>
        <w:rPr>
          <w:rFonts w:ascii="Red Hat Display" w:eastAsia="Red Hat Display" w:hAnsi="Red Hat Display" w:cs="Red Hat Display"/>
          <w:b/>
          <w:sz w:val="20"/>
          <w:szCs w:val="20"/>
        </w:rPr>
        <w:t>TRATTAMENTO DEI DATI PERSONALI</w:t>
      </w:r>
    </w:p>
    <w:p w14:paraId="0E85C756" w14:textId="77777777" w:rsidR="00F42EE0" w:rsidRDefault="00F42EE0">
      <w:pPr>
        <w:spacing w:line="240" w:lineRule="auto"/>
        <w:jc w:val="both"/>
        <w:rPr>
          <w:rFonts w:ascii="Red Hat Display" w:eastAsia="Red Hat Display" w:hAnsi="Red Hat Display" w:cs="Red Hat Display"/>
          <w:b/>
          <w:sz w:val="20"/>
          <w:szCs w:val="20"/>
        </w:rPr>
      </w:pPr>
    </w:p>
    <w:p w14:paraId="3D3CE1F1" w14:textId="77777777" w:rsidR="00F42EE0" w:rsidRDefault="00000000">
      <w:pPr>
        <w:spacing w:line="240" w:lineRule="auto"/>
        <w:jc w:val="both"/>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I dati raccolti sono trattati e conservati ai sensi del Regolamento UE n. 2016/679 relativo alla protezione delle persone fisiche con riguardo al trattamento dei dati personali, nonché alla libera circolazione di tali dati, del decreto legislativo 30 giugno 2003, n. 196 recante il “Codice in materia di protezione dei dati personali” e </w:t>
      </w:r>
      <w:proofErr w:type="spellStart"/>
      <w:r>
        <w:rPr>
          <w:rFonts w:ascii="Red Hat Display" w:eastAsia="Red Hat Display" w:hAnsi="Red Hat Display" w:cs="Red Hat Display"/>
          <w:sz w:val="20"/>
          <w:szCs w:val="20"/>
        </w:rPr>
        <w:t>ss</w:t>
      </w:r>
      <w:proofErr w:type="spellEnd"/>
      <w:r>
        <w:rPr>
          <w:rFonts w:ascii="Red Hat Display" w:eastAsia="Red Hat Display" w:hAnsi="Red Hat Display" w:cs="Red Hat Display"/>
          <w:sz w:val="20"/>
          <w:szCs w:val="20"/>
        </w:rPr>
        <w:t xml:space="preserve"> mm e ii, del decreto della Presidenza del Consiglio dei Ministri n. 148/21 e dei relativi atti di attuazione secondo quanto riportato nell’apposita scheda informativa pubblicata sul sito dell’Unione dei Comuni Savena-Idice.</w:t>
      </w:r>
    </w:p>
    <w:p w14:paraId="63B4C120" w14:textId="77777777" w:rsidR="00F42EE0" w:rsidRDefault="00F42EE0">
      <w:pPr>
        <w:spacing w:line="240" w:lineRule="auto"/>
        <w:rPr>
          <w:rFonts w:ascii="Red Hat Display" w:eastAsia="Red Hat Display" w:hAnsi="Red Hat Display" w:cs="Red Hat Display"/>
          <w:sz w:val="20"/>
          <w:szCs w:val="20"/>
        </w:rPr>
      </w:pPr>
    </w:p>
    <w:p w14:paraId="2861DC04" w14:textId="77777777" w:rsidR="00F42EE0" w:rsidRDefault="00000000">
      <w:pPr>
        <w:spacing w:line="240" w:lineRule="auto"/>
        <w:rPr>
          <w:rFonts w:ascii="Red Hat Display" w:eastAsia="Red Hat Display" w:hAnsi="Red Hat Display" w:cs="Red Hat Display"/>
          <w:sz w:val="20"/>
          <w:szCs w:val="20"/>
        </w:rPr>
      </w:pPr>
      <w:r>
        <w:rPr>
          <w:rFonts w:ascii="Red Hat Display" w:eastAsia="Red Hat Display" w:hAnsi="Red Hat Display" w:cs="Red Hat Display"/>
          <w:sz w:val="20"/>
          <w:szCs w:val="20"/>
        </w:rPr>
        <w:t xml:space="preserve">Luogo e data  </w:t>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r>
      <w:r>
        <w:rPr>
          <w:rFonts w:ascii="Red Hat Display" w:eastAsia="Red Hat Display" w:hAnsi="Red Hat Display" w:cs="Red Hat Display"/>
          <w:sz w:val="20"/>
          <w:szCs w:val="20"/>
        </w:rPr>
        <w:tab/>
        <w:t xml:space="preserve">Firma del/la Presidente – Legale rappresentante </w:t>
      </w:r>
    </w:p>
    <w:p w14:paraId="4D4254CD" w14:textId="77777777" w:rsidR="00F42EE0" w:rsidRDefault="00F42EE0">
      <w:pPr>
        <w:spacing w:line="240" w:lineRule="auto"/>
        <w:rPr>
          <w:rFonts w:ascii="Red Hat Display" w:eastAsia="Red Hat Display" w:hAnsi="Red Hat Display" w:cs="Red Hat Display"/>
          <w:sz w:val="20"/>
          <w:szCs w:val="20"/>
        </w:rPr>
      </w:pPr>
    </w:p>
    <w:p w14:paraId="04BC2407" w14:textId="77777777" w:rsidR="00F42EE0" w:rsidRDefault="00F42EE0">
      <w:pPr>
        <w:spacing w:line="240" w:lineRule="auto"/>
        <w:rPr>
          <w:rFonts w:ascii="Red Hat Display" w:eastAsia="Red Hat Display" w:hAnsi="Red Hat Display" w:cs="Red Hat Display"/>
          <w:sz w:val="20"/>
          <w:szCs w:val="20"/>
        </w:rPr>
      </w:pPr>
    </w:p>
    <w:p w14:paraId="40BED511" w14:textId="77777777" w:rsidR="00F42EE0" w:rsidRDefault="00000000">
      <w:pPr>
        <w:spacing w:line="360" w:lineRule="auto"/>
        <w:jc w:val="both"/>
        <w:rPr>
          <w:rFonts w:ascii="Red Hat Display" w:eastAsia="Red Hat Display" w:hAnsi="Red Hat Display" w:cs="Red Hat Display"/>
        </w:rPr>
      </w:pPr>
      <w:r>
        <w:rPr>
          <w:rFonts w:ascii="Red Hat Display" w:eastAsia="Red Hat Display" w:hAnsi="Red Hat Display" w:cs="Red Hat Display"/>
        </w:rPr>
        <w:t xml:space="preserve">      </w:t>
      </w:r>
    </w:p>
    <w:p w14:paraId="7400D3AD" w14:textId="77777777" w:rsidR="00F42EE0" w:rsidRDefault="00F42EE0">
      <w:pPr>
        <w:spacing w:line="240" w:lineRule="auto"/>
        <w:jc w:val="both"/>
        <w:rPr>
          <w:rFonts w:ascii="Red Hat Display" w:eastAsia="Red Hat Display" w:hAnsi="Red Hat Display" w:cs="Red Hat Display"/>
          <w:sz w:val="24"/>
          <w:szCs w:val="24"/>
        </w:rPr>
      </w:pPr>
    </w:p>
    <w:p w14:paraId="35FDFC37" w14:textId="3A1563A4" w:rsidR="00F42EE0" w:rsidRDefault="00F42EE0" w:rsidP="00B176F0">
      <w:pPr>
        <w:spacing w:line="240" w:lineRule="auto"/>
        <w:rPr>
          <w:rFonts w:ascii="Red Hat Display" w:eastAsia="Red Hat Display" w:hAnsi="Red Hat Display" w:cs="Red Hat Display"/>
          <w:b/>
          <w:sz w:val="20"/>
          <w:szCs w:val="20"/>
        </w:rPr>
      </w:pPr>
    </w:p>
    <w:sectPr w:rsidR="00F42EE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4B58B22-41A3-9C42-B775-A9214C8E0FC4}"/>
  </w:font>
  <w:font w:name="Arial">
    <w:panose1 w:val="020B0604020202020204"/>
    <w:charset w:val="00"/>
    <w:family w:val="swiss"/>
    <w:pitch w:val="variable"/>
    <w:sig w:usb0="E0002AFF" w:usb1="C0007843" w:usb2="00000009" w:usb3="00000000" w:csb0="000001FF" w:csb1="00000000"/>
    <w:embedRegular r:id="rId2" w:fontKey="{6A1F3BF7-BA68-FF46-8292-0718BDA432E4}"/>
    <w:embedItalic r:id="rId3" w:fontKey="{4EF69433-5318-B24B-A59E-0CFC8AC363A5}"/>
  </w:font>
  <w:font w:name="Red Hat Display">
    <w:charset w:val="00"/>
    <w:family w:val="auto"/>
    <w:pitch w:val="default"/>
    <w:embedRegular r:id="rId4" w:fontKey="{221856F5-00B2-E04E-A3C3-455E1C269AA2}"/>
    <w:embedBold r:id="rId5" w:fontKey="{D45C19EE-30E0-7445-9E03-A4AC48BE7B63}"/>
  </w:font>
  <w:font w:name="Calibri">
    <w:panose1 w:val="020F0502020204030204"/>
    <w:charset w:val="00"/>
    <w:family w:val="swiss"/>
    <w:pitch w:val="variable"/>
    <w:sig w:usb0="E0002AFF" w:usb1="C000247B" w:usb2="00000009" w:usb3="00000000" w:csb0="000001FF" w:csb1="00000000"/>
    <w:embedRegular r:id="rId6" w:fontKey="{8B6B7073-B518-ED41-A495-D28EB1DE2C7D}"/>
  </w:font>
  <w:font w:name="Cambria">
    <w:panose1 w:val="02040503050406030204"/>
    <w:charset w:val="00"/>
    <w:family w:val="roman"/>
    <w:pitch w:val="variable"/>
    <w:sig w:usb0="E00006FF" w:usb1="420024FF" w:usb2="02000000" w:usb3="00000000" w:csb0="0000019F" w:csb1="00000000"/>
    <w:embedRegular r:id="rId7" w:fontKey="{9EC54F8B-ED8C-5E45-B2A4-998E3188C1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5747A"/>
    <w:multiLevelType w:val="multilevel"/>
    <w:tmpl w:val="6576B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653795"/>
    <w:multiLevelType w:val="multilevel"/>
    <w:tmpl w:val="2CEA8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3C5663"/>
    <w:multiLevelType w:val="multilevel"/>
    <w:tmpl w:val="AD3A1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B3487C"/>
    <w:multiLevelType w:val="multilevel"/>
    <w:tmpl w:val="066CD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F37E41"/>
    <w:multiLevelType w:val="multilevel"/>
    <w:tmpl w:val="B5C86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3F2CB7"/>
    <w:multiLevelType w:val="multilevel"/>
    <w:tmpl w:val="69A08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943C40"/>
    <w:multiLevelType w:val="multilevel"/>
    <w:tmpl w:val="46187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DC6852"/>
    <w:multiLevelType w:val="multilevel"/>
    <w:tmpl w:val="DEAC1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EF1FD6"/>
    <w:multiLevelType w:val="multilevel"/>
    <w:tmpl w:val="F9CCA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E570A0"/>
    <w:multiLevelType w:val="multilevel"/>
    <w:tmpl w:val="F5BE1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135084"/>
    <w:multiLevelType w:val="multilevel"/>
    <w:tmpl w:val="487C2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5D70BD"/>
    <w:multiLevelType w:val="multilevel"/>
    <w:tmpl w:val="BABE9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DE1C09"/>
    <w:multiLevelType w:val="multilevel"/>
    <w:tmpl w:val="8A123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15:restartNumberingAfterBreak="0">
    <w:nsid w:val="4E462451"/>
    <w:multiLevelType w:val="multilevel"/>
    <w:tmpl w:val="DB26C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BE12DC"/>
    <w:multiLevelType w:val="multilevel"/>
    <w:tmpl w:val="7C44A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B82A2F"/>
    <w:multiLevelType w:val="multilevel"/>
    <w:tmpl w:val="2BD28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E03418"/>
    <w:multiLevelType w:val="multilevel"/>
    <w:tmpl w:val="8B12B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0F256F"/>
    <w:multiLevelType w:val="multilevel"/>
    <w:tmpl w:val="7892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81B7FFC"/>
    <w:multiLevelType w:val="multilevel"/>
    <w:tmpl w:val="86481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3400088">
    <w:abstractNumId w:val="1"/>
  </w:num>
  <w:num w:numId="2" w16cid:durableId="1217547094">
    <w:abstractNumId w:val="12"/>
  </w:num>
  <w:num w:numId="3" w16cid:durableId="787555056">
    <w:abstractNumId w:val="5"/>
  </w:num>
  <w:num w:numId="4" w16cid:durableId="1977251058">
    <w:abstractNumId w:val="3"/>
  </w:num>
  <w:num w:numId="5" w16cid:durableId="996376482">
    <w:abstractNumId w:val="16"/>
  </w:num>
  <w:num w:numId="6" w16cid:durableId="1715733189">
    <w:abstractNumId w:val="14"/>
  </w:num>
  <w:num w:numId="7" w16cid:durableId="189413421">
    <w:abstractNumId w:val="9"/>
  </w:num>
  <w:num w:numId="8" w16cid:durableId="652567439">
    <w:abstractNumId w:val="13"/>
  </w:num>
  <w:num w:numId="9" w16cid:durableId="334265987">
    <w:abstractNumId w:val="18"/>
  </w:num>
  <w:num w:numId="10" w16cid:durableId="303589424">
    <w:abstractNumId w:val="4"/>
  </w:num>
  <w:num w:numId="11" w16cid:durableId="567224294">
    <w:abstractNumId w:val="7"/>
  </w:num>
  <w:num w:numId="12" w16cid:durableId="607471714">
    <w:abstractNumId w:val="2"/>
  </w:num>
  <w:num w:numId="13" w16cid:durableId="1493177537">
    <w:abstractNumId w:val="11"/>
  </w:num>
  <w:num w:numId="14" w16cid:durableId="345643421">
    <w:abstractNumId w:val="8"/>
  </w:num>
  <w:num w:numId="15" w16cid:durableId="1743332249">
    <w:abstractNumId w:val="6"/>
  </w:num>
  <w:num w:numId="16" w16cid:durableId="330449471">
    <w:abstractNumId w:val="0"/>
  </w:num>
  <w:num w:numId="17" w16cid:durableId="181865028">
    <w:abstractNumId w:val="17"/>
  </w:num>
  <w:num w:numId="18" w16cid:durableId="2053264180">
    <w:abstractNumId w:val="15"/>
  </w:num>
  <w:num w:numId="19" w16cid:durableId="15173059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EE0"/>
    <w:rsid w:val="002A7299"/>
    <w:rsid w:val="00B176F0"/>
    <w:rsid w:val="00F42E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AB101DC"/>
  <w15:docId w15:val="{940B8843-EDF2-D645-AC09-C21F6F44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984</Words>
  <Characters>5612</Characters>
  <Application>Microsoft Office Word</Application>
  <DocSecurity>0</DocSecurity>
  <Lines>46</Lines>
  <Paragraphs>13</Paragraphs>
  <ScaleCrop>false</ScaleCrop>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Matilde Galli</cp:lastModifiedBy>
  <cp:revision>2</cp:revision>
  <dcterms:created xsi:type="dcterms:W3CDTF">2025-01-23T06:52:00Z</dcterms:created>
  <dcterms:modified xsi:type="dcterms:W3CDTF">2025-01-23T06:52:00Z</dcterms:modified>
</cp:coreProperties>
</file>